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6AB743D7" w:rsidR="00093105" w:rsidRPr="00845CCB" w:rsidRDefault="005767AA" w:rsidP="003E5D04">
      <w:pPr>
        <w:jc w:val="center"/>
        <w:rPr>
          <w:rFonts w:ascii="Calibri" w:eastAsiaTheme="majorEastAsia" w:hAnsi="Calibri" w:cs="Calibri"/>
          <w:b/>
          <w:bCs/>
          <w:color w:val="51C3F9" w:themeColor="accent6"/>
        </w:rPr>
      </w:pPr>
      <w:r>
        <w:rPr>
          <w:rFonts w:ascii="Calibri" w:eastAsiaTheme="majorEastAsia" w:hAnsi="Calibri" w:cs="Calibri"/>
          <w:b/>
          <w:bCs/>
          <w:color w:val="51C3F9" w:themeColor="accent6"/>
        </w:rPr>
        <w:t>How does life differ for Palestinians and Israelis inside Israel?</w:t>
      </w:r>
    </w:p>
    <w:p w14:paraId="2DAB5034" w14:textId="12E078AD" w:rsidR="00044AB6" w:rsidRPr="00845CCB" w:rsidRDefault="003D301E" w:rsidP="008E0565">
      <w:pPr>
        <w:jc w:val="center"/>
        <w:rPr>
          <w:rFonts w:ascii="Calibri" w:hAnsi="Calibri" w:cs="Calibri"/>
          <w:b/>
          <w:bCs/>
          <w:color w:val="51C3F9" w:themeColor="accent6"/>
        </w:rPr>
      </w:pPr>
      <w:r w:rsidRPr="00845CCB">
        <w:rPr>
          <w:rFonts w:ascii="Calibri" w:hAnsi="Calibri" w:cs="Calibri"/>
          <w:b/>
          <w:bCs/>
          <w:color w:val="51C3F9" w:themeColor="accent6"/>
        </w:rPr>
        <w:t xml:space="preserve">Lesson </w:t>
      </w:r>
      <w:r w:rsidR="00244D7A" w:rsidRPr="00845CCB">
        <w:rPr>
          <w:rFonts w:ascii="Calibri" w:hAnsi="Calibri" w:cs="Calibri"/>
          <w:b/>
          <w:bCs/>
          <w:color w:val="51C3F9" w:themeColor="accent6"/>
        </w:rPr>
        <w:t>1</w:t>
      </w:r>
      <w:r w:rsidR="005767AA">
        <w:rPr>
          <w:rFonts w:ascii="Calibri" w:hAnsi="Calibri" w:cs="Calibri"/>
          <w:b/>
          <w:bCs/>
          <w:color w:val="51C3F9" w:themeColor="accent6"/>
        </w:rPr>
        <w:t>8</w:t>
      </w:r>
    </w:p>
    <w:p w14:paraId="2D50FD8D" w14:textId="51D23190" w:rsidR="00306340" w:rsidRPr="00306340" w:rsidRDefault="00306340" w:rsidP="00306340"/>
    <w:p w14:paraId="23149438" w14:textId="7A57B9A2" w:rsidR="000D2268" w:rsidRDefault="00306340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noProof/>
          <w:color w:val="51C3F9" w:themeColor="accent6"/>
        </w:rPr>
      </w:pPr>
      <w:r w:rsidRPr="00306340">
        <w:fldChar w:fldCharType="begin"/>
      </w:r>
      <w:r w:rsidRPr="00306340">
        <w:instrText xml:space="preserve"> INCLUDEPICTURE "https://foreignpolicy.com/wp-content/uploads/2019/01/gettyimages-9400985101.jpg?w=1399" \* MERGEFORMATINET </w:instrText>
      </w:r>
      <w:r w:rsidRPr="00306340">
        <w:fldChar w:fldCharType="separate"/>
      </w:r>
      <w:r w:rsidRPr="00306340">
        <w:rPr>
          <w:noProof/>
        </w:rPr>
        <w:drawing>
          <wp:inline distT="0" distB="0" distL="0" distR="0" wp14:anchorId="12797191" wp14:editId="6440E476">
            <wp:extent cx="4306824" cy="3152104"/>
            <wp:effectExtent l="0" t="0" r="0" b="0"/>
            <wp:docPr id="2" name="Picture 2" descr="Palestinian in Israel – Foreign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estinian in Israel – Foreign Polic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90" cy="316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340">
        <w:fldChar w:fldCharType="end"/>
      </w:r>
    </w:p>
    <w:p w14:paraId="5D8192D5" w14:textId="77777777" w:rsidR="0045741F" w:rsidRPr="00845CCB" w:rsidRDefault="0045741F" w:rsidP="006B237B">
      <w:pPr>
        <w:jc w:val="center"/>
        <w:rPr>
          <w:rFonts w:ascii="Calibri" w:hAnsi="Calibri" w:cs="Calibri"/>
          <w:b/>
          <w:bCs/>
          <w:color w:val="51C3F9" w:themeColor="accent6"/>
        </w:rPr>
      </w:pPr>
    </w:p>
    <w:p w14:paraId="646DB9BC" w14:textId="6A131D4B" w:rsidR="00682BA0" w:rsidRPr="00845CCB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845CCB" w:rsidSect="00656DC9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DD62CD4" w14:textId="77777777" w:rsidR="007E458E" w:rsidRPr="00845CCB" w:rsidRDefault="00B468F8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51C3F9" w:themeColor="accent6"/>
        </w:rPr>
      </w:pPr>
      <w:r w:rsidRPr="00845CCB">
        <w:rPr>
          <w:rFonts w:ascii="Calibri" w:eastAsiaTheme="minorEastAsia" w:hAnsi="Calibri" w:cs="Calibri"/>
          <w:b/>
          <w:bCs/>
          <w:color w:val="51C3F9" w:themeColor="accent6"/>
        </w:rPr>
        <w:t>By the end of this lesson, you should be able to:</w:t>
      </w:r>
    </w:p>
    <w:p w14:paraId="3CB76FFC" w14:textId="77777777" w:rsidR="007E458E" w:rsidRPr="00845CCB" w:rsidRDefault="007E458E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51C3F9" w:themeColor="accent6"/>
        </w:rPr>
      </w:pPr>
    </w:p>
    <w:p w14:paraId="20054A8E" w14:textId="77777777" w:rsidR="00306340" w:rsidRPr="00306340" w:rsidRDefault="00306340" w:rsidP="003063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306340">
        <w:rPr>
          <w:rFonts w:ascii="Calibri" w:eastAsiaTheme="minorEastAsia" w:hAnsi="Calibri" w:cs="Calibri"/>
          <w:color w:val="000000" w:themeColor="text1"/>
        </w:rPr>
        <w:t>Describe the population of Israel</w:t>
      </w:r>
    </w:p>
    <w:p w14:paraId="0609E4B5" w14:textId="77777777" w:rsidR="00306340" w:rsidRPr="00306340" w:rsidRDefault="00306340" w:rsidP="003063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306340">
        <w:rPr>
          <w:rFonts w:ascii="Calibri" w:eastAsiaTheme="minorEastAsia" w:hAnsi="Calibri" w:cs="Calibri"/>
          <w:color w:val="000000" w:themeColor="text1"/>
        </w:rPr>
        <w:t>Explain why some Palestinians live in Israel</w:t>
      </w:r>
    </w:p>
    <w:p w14:paraId="4497B34B" w14:textId="77777777" w:rsidR="00306340" w:rsidRPr="00306340" w:rsidRDefault="00306340" w:rsidP="003063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306340">
        <w:rPr>
          <w:rFonts w:ascii="Calibri" w:eastAsiaTheme="minorEastAsia" w:hAnsi="Calibri" w:cs="Calibri"/>
          <w:color w:val="000000" w:themeColor="text1"/>
        </w:rPr>
        <w:t xml:space="preserve">Explain how life differs for Palestinians and Israelis inside Israel  </w:t>
      </w:r>
    </w:p>
    <w:p w14:paraId="37DFD10F" w14:textId="77777777" w:rsidR="00706371" w:rsidRDefault="00706371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74504B99" w14:textId="53D1EF8D" w:rsidR="00706371" w:rsidRPr="00845CCB" w:rsidRDefault="00706371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  <w:sectPr w:rsidR="00706371" w:rsidRPr="00845CCB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845CCB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845CCB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51C3F9" w:themeColor="accent6"/>
        </w:rPr>
      </w:pPr>
      <w:r w:rsidRPr="00845CCB">
        <w:rPr>
          <w:rFonts w:ascii="Calibri" w:hAnsi="Calibri" w:cs="Calibri"/>
          <w:b/>
          <w:bCs/>
          <w:color w:val="51C3F9" w:themeColor="accent6"/>
        </w:rPr>
        <w:t>Keywords</w:t>
      </w:r>
    </w:p>
    <w:p w14:paraId="3E2A9C8E" w14:textId="77777777" w:rsidR="001B647E" w:rsidRPr="00845CCB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7EB8A8AD" w14:textId="73F26588" w:rsidR="000A13FA" w:rsidRDefault="00F87C4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Green Line</w:t>
      </w:r>
    </w:p>
    <w:p w14:paraId="352DF683" w14:textId="650A00E7" w:rsidR="00F87C4C" w:rsidRDefault="00F87C4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Israeli Arab</w:t>
      </w:r>
    </w:p>
    <w:p w14:paraId="4BD17DC0" w14:textId="5BA9A2AD" w:rsidR="00F87C4C" w:rsidRDefault="00F87C4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Discrimination</w:t>
      </w:r>
    </w:p>
    <w:p w14:paraId="6E077C9E" w14:textId="7B4C54B7" w:rsidR="00F87C4C" w:rsidRDefault="00F87C4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Apartheid</w:t>
      </w:r>
    </w:p>
    <w:p w14:paraId="3A5AF3FB" w14:textId="50C0DFB0" w:rsidR="00F87C4C" w:rsidRPr="00845CCB" w:rsidRDefault="00F87C4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20521725" w14:textId="55F7AF50" w:rsidR="00374E90" w:rsidRDefault="00374E90" w:rsidP="00062083">
      <w:pPr>
        <w:rPr>
          <w:rFonts w:ascii="Calibri" w:hAnsi="Calibri" w:cs="Calibri"/>
          <w:color w:val="000000" w:themeColor="text1"/>
        </w:rPr>
      </w:pPr>
    </w:p>
    <w:p w14:paraId="1A0D70CC" w14:textId="05111B3D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7C4EAF40" w14:textId="71A61E03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0CDA4B5C" w14:textId="2D89BC0D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17FFF7F8" w14:textId="51D8B63E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01D43781" w14:textId="4561EE36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58FC56C0" w14:textId="6398D904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79CA636A" w14:textId="6454C81A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238D6B2F" w14:textId="0355A678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07E00C82" w14:textId="394C9292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499FBF7C" w14:textId="1081C6BA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640DDC6D" w14:textId="77777777" w:rsidR="00DE7551" w:rsidRDefault="00DE7551" w:rsidP="00062083">
      <w:pPr>
        <w:rPr>
          <w:rFonts w:ascii="Calibri" w:hAnsi="Calibri" w:cs="Calibri"/>
          <w:color w:val="000000" w:themeColor="text1"/>
        </w:rPr>
      </w:pPr>
    </w:p>
    <w:p w14:paraId="767664CC" w14:textId="77777777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  <w:r w:rsidRPr="00DE7551">
        <w:rPr>
          <w:rFonts w:ascii="Calibri" w:hAnsi="Calibri" w:cs="Calibri"/>
          <w:b/>
          <w:bCs/>
          <w:color w:val="51C3F9" w:themeColor="accent6"/>
        </w:rPr>
        <w:lastRenderedPageBreak/>
        <w:t>Keywords wordsearch</w:t>
      </w:r>
    </w:p>
    <w:p w14:paraId="79C5CCC5" w14:textId="77777777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</w:p>
    <w:p w14:paraId="1709E7B6" w14:textId="77777777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  <w:r>
        <w:rPr>
          <w:rFonts w:ascii="Calibri" w:hAnsi="Calibri" w:cs="Calibri"/>
          <w:color w:val="000000" w:themeColor="text1"/>
        </w:rPr>
        <w:t>Green Line</w:t>
      </w:r>
    </w:p>
    <w:p w14:paraId="0B6CF354" w14:textId="77777777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  <w:r>
        <w:rPr>
          <w:rFonts w:ascii="Calibri" w:hAnsi="Calibri" w:cs="Calibri"/>
          <w:color w:val="000000" w:themeColor="text1"/>
        </w:rPr>
        <w:t>Israeli Arab</w:t>
      </w:r>
    </w:p>
    <w:p w14:paraId="2E06F4CF" w14:textId="77777777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  <w:r>
        <w:rPr>
          <w:rFonts w:ascii="Calibri" w:hAnsi="Calibri" w:cs="Calibri"/>
          <w:color w:val="000000" w:themeColor="text1"/>
        </w:rPr>
        <w:t>Discrimination</w:t>
      </w:r>
    </w:p>
    <w:p w14:paraId="246D1E83" w14:textId="5BEA74CD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Apartheid</w:t>
      </w:r>
    </w:p>
    <w:p w14:paraId="4C8FC0E0" w14:textId="77777777" w:rsidR="00DE7551" w:rsidRP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</w:p>
    <w:p w14:paraId="23B109E2" w14:textId="28897D27" w:rsidR="00DE7551" w:rsidRDefault="00DE7551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DE7551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8B54626" wp14:editId="52930104">
            <wp:extent cx="4251960" cy="4268209"/>
            <wp:effectExtent l="0" t="0" r="2540" b="0"/>
            <wp:docPr id="4" name="Picture 10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5E3568-5D28-364F-8054-B72F6EE4F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635E3568-5D28-364F-8054-B72F6EE4FF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0"/>
                    <a:stretch/>
                  </pic:blipFill>
                  <pic:spPr>
                    <a:xfrm>
                      <a:off x="0" y="0"/>
                      <a:ext cx="4259393" cy="42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1AEE" w14:textId="77777777" w:rsidR="000F54DD" w:rsidRDefault="000F54DD" w:rsidP="00DE7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D09E9F3" w14:textId="7039F8F0" w:rsidR="0074512C" w:rsidRDefault="0074512C" w:rsidP="00062083">
      <w:pPr>
        <w:rPr>
          <w:rFonts w:ascii="Calibri" w:hAnsi="Calibri" w:cs="Calibri"/>
          <w:color w:val="000000" w:themeColor="text1"/>
        </w:rPr>
      </w:pPr>
    </w:p>
    <w:p w14:paraId="303426F1" w14:textId="1B96DEE9" w:rsidR="000F54DD" w:rsidRDefault="000F54DD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  <w:r>
        <w:rPr>
          <w:rFonts w:ascii="Calibri" w:hAnsi="Calibri" w:cs="Calibri"/>
          <w:b/>
          <w:bCs/>
          <w:color w:val="51C3F9" w:themeColor="accent6"/>
        </w:rPr>
        <w:t>Question</w:t>
      </w:r>
    </w:p>
    <w:p w14:paraId="5BC6B906" w14:textId="77777777" w:rsidR="000F54DD" w:rsidRDefault="000F54DD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51C3F9" w:themeColor="accent6"/>
        </w:rPr>
      </w:pPr>
    </w:p>
    <w:p w14:paraId="0B31B59B" w14:textId="24E0A106" w:rsidR="000F54DD" w:rsidRDefault="000F54DD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Have you come across any of today’s keywords before? If so, where?</w:t>
      </w:r>
    </w:p>
    <w:p w14:paraId="0D10A62C" w14:textId="77777777" w:rsidR="000F54DD" w:rsidRDefault="000F54DD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B0FF8D5" w14:textId="2ECA0814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17A4B51E" w14:textId="24C50F2D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36E3EB91" w14:textId="60D0F8AF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4BE137B3" w14:textId="1A22BDF9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41DEBB2B" w14:textId="18BF45ED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7CEA5EC0" w14:textId="4641DACB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67737F13" w14:textId="54DEFA3B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09328CB8" w14:textId="734D15CE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6F4A6B0E" w14:textId="14F9F598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544F8549" w14:textId="09B91CC9" w:rsidR="008B2405" w:rsidRDefault="008B2405" w:rsidP="00062083">
      <w:pPr>
        <w:rPr>
          <w:rFonts w:ascii="Calibri" w:hAnsi="Calibri" w:cs="Calibri"/>
          <w:color w:val="000000" w:themeColor="text1"/>
        </w:rPr>
      </w:pPr>
    </w:p>
    <w:p w14:paraId="1A5D9D23" w14:textId="77777777" w:rsidR="00ED1940" w:rsidRPr="00845CCB" w:rsidRDefault="00ED1940" w:rsidP="00062083">
      <w:pPr>
        <w:rPr>
          <w:rFonts w:ascii="Calibri" w:hAnsi="Calibri" w:cs="Calibri"/>
          <w:color w:val="000000" w:themeColor="text1"/>
        </w:rPr>
      </w:pPr>
    </w:p>
    <w:p w14:paraId="646749BD" w14:textId="6A1B8017" w:rsidR="001166F9" w:rsidRDefault="0074512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lastRenderedPageBreak/>
        <w:t>What do we mean by Israel?</w:t>
      </w:r>
    </w:p>
    <w:p w14:paraId="3C0DF149" w14:textId="7DEE4BD1" w:rsidR="0074512C" w:rsidRDefault="0074512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314486EB" w14:textId="014A48C1" w:rsidR="008B2405" w:rsidRPr="008B2405" w:rsidRDefault="0074512C" w:rsidP="008B2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4512C">
        <w:rPr>
          <w:rFonts w:ascii="Calibri" w:hAnsi="Calibri" w:cs="Calibri"/>
          <w:color w:val="000000" w:themeColor="text1"/>
          <w:kern w:val="24"/>
        </w:rPr>
        <w:t xml:space="preserve">Since the </w:t>
      </w:r>
      <w:r>
        <w:rPr>
          <w:rFonts w:ascii="Calibri" w:hAnsi="Calibri" w:cs="Calibri"/>
          <w:color w:val="000000" w:themeColor="text1"/>
          <w:kern w:val="24"/>
        </w:rPr>
        <w:t>early 1900s, the map of Palestine-Israel has shifted</w:t>
      </w:r>
      <w:r w:rsidR="00E403F0">
        <w:rPr>
          <w:rFonts w:ascii="Calibri" w:hAnsi="Calibri" w:cs="Calibri"/>
          <w:color w:val="000000" w:themeColor="text1"/>
          <w:kern w:val="24"/>
        </w:rPr>
        <w:t>, as we have seen in previous lessons</w:t>
      </w:r>
      <w:r w:rsidR="00FA2BEE">
        <w:rPr>
          <w:rFonts w:ascii="Calibri" w:hAnsi="Calibri" w:cs="Calibri"/>
          <w:color w:val="000000" w:themeColor="text1"/>
          <w:kern w:val="24"/>
        </w:rPr>
        <w:t>:</w:t>
      </w:r>
    </w:p>
    <w:p w14:paraId="06C56B44" w14:textId="78A167B5" w:rsidR="00374E90" w:rsidRDefault="0074512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noProof/>
          <w:color w:val="51C3F9" w:themeColor="accent6"/>
          <w:kern w:val="24"/>
        </w:rPr>
        <w:drawing>
          <wp:inline distT="0" distB="0" distL="0" distR="0" wp14:anchorId="63148C14" wp14:editId="099619D3">
            <wp:extent cx="5475249" cy="234273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6" r="24494" b="8770"/>
                    <a:stretch/>
                  </pic:blipFill>
                  <pic:spPr bwMode="auto">
                    <a:xfrm>
                      <a:off x="0" y="0"/>
                      <a:ext cx="5491641" cy="234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C3E12" w14:textId="77777777" w:rsidR="003C626C" w:rsidRDefault="003C626C" w:rsidP="003C6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2B69CC4" w14:textId="62A8FDC4" w:rsidR="003C626C" w:rsidRPr="007636A6" w:rsidRDefault="003C626C" w:rsidP="003C6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636A6">
        <w:rPr>
          <w:rFonts w:ascii="Calibri" w:hAnsi="Calibri" w:cs="Calibri"/>
          <w:color w:val="000000" w:themeColor="text1"/>
          <w:kern w:val="24"/>
        </w:rPr>
        <w:t>Haifa is an example of a place in Israel with a mixed Palestinian and Israeli population</w:t>
      </w:r>
    </w:p>
    <w:p w14:paraId="67946FF7" w14:textId="77777777" w:rsidR="00F628EA" w:rsidRPr="00F628EA" w:rsidRDefault="00F628EA" w:rsidP="00F62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6494430" w14:textId="7F34E8C6" w:rsidR="007636A6" w:rsidRPr="007636A6" w:rsidRDefault="007636A6" w:rsidP="00763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636A6">
        <w:rPr>
          <w:rFonts w:ascii="Calibri" w:hAnsi="Calibri" w:cs="Calibri"/>
          <w:color w:val="000000" w:themeColor="text1"/>
          <w:kern w:val="24"/>
        </w:rPr>
        <w:t>1.Can you locate Haifa on these maps?</w:t>
      </w:r>
    </w:p>
    <w:p w14:paraId="23C9D77B" w14:textId="7DD086F5" w:rsidR="007636A6" w:rsidRPr="007636A6" w:rsidRDefault="007636A6" w:rsidP="00763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636A6">
        <w:rPr>
          <w:rFonts w:ascii="Calibri" w:hAnsi="Calibri" w:cs="Calibri"/>
          <w:color w:val="000000" w:themeColor="text1"/>
          <w:kern w:val="24"/>
        </w:rPr>
        <w:t xml:space="preserve">2.Historically, has Haifa been in </w:t>
      </w:r>
      <w:r w:rsidRPr="007636A6">
        <w:rPr>
          <w:rFonts w:ascii="Calibri" w:hAnsi="Calibri" w:cs="Calibri"/>
          <w:color w:val="000000" w:themeColor="text1"/>
          <w:kern w:val="24"/>
          <w:u w:val="single"/>
        </w:rPr>
        <w:t>Palestine</w:t>
      </w:r>
      <w:r w:rsidRPr="007636A6">
        <w:rPr>
          <w:rFonts w:ascii="Calibri" w:hAnsi="Calibri" w:cs="Calibri"/>
          <w:color w:val="000000" w:themeColor="text1"/>
          <w:kern w:val="24"/>
        </w:rPr>
        <w:t xml:space="preserve"> or </w:t>
      </w:r>
      <w:r w:rsidRPr="007636A6">
        <w:rPr>
          <w:rFonts w:ascii="Calibri" w:hAnsi="Calibri" w:cs="Calibri"/>
          <w:color w:val="000000" w:themeColor="text1"/>
          <w:kern w:val="24"/>
          <w:u w:val="single"/>
        </w:rPr>
        <w:t>Israel</w:t>
      </w:r>
      <w:r w:rsidRPr="007636A6">
        <w:rPr>
          <w:rFonts w:ascii="Calibri" w:hAnsi="Calibri" w:cs="Calibri"/>
          <w:color w:val="000000" w:themeColor="text1"/>
          <w:kern w:val="24"/>
        </w:rPr>
        <w:t>?</w:t>
      </w:r>
    </w:p>
    <w:p w14:paraId="2BFAABD7" w14:textId="77777777" w:rsidR="00610C98" w:rsidRPr="00845CCB" w:rsidRDefault="00610C98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4053FAD" w14:textId="156FB74C" w:rsidR="00D05765" w:rsidRDefault="00D05765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9D7AC62" w14:textId="61FD1A45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5E5ADD8" w14:textId="174B1D13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7A72111" w14:textId="21AC67BD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E1479FA" w14:textId="22984E21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7FA0774" w14:textId="5DFCC135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48D06D0" w14:textId="714B3D5D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E7E16E3" w14:textId="7640F746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55B3F87" w14:textId="08A0E4B4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F728BE2" w14:textId="086D2350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DF06F1B" w14:textId="6BE33DBE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7C48130" w14:textId="189CB5ED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EFC145F" w14:textId="37A66118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4E7B4BB" w14:textId="480D29B3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C05819C" w14:textId="3A49FF62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3D737E8" w14:textId="328888F0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AFA27DE" w14:textId="29D850D5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AA1C568" w14:textId="5B1F124D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20E06E9" w14:textId="7F2C0AE8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7AB668F" w14:textId="658A5496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6DBFA21" w14:textId="40176C3A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D9FB54D" w14:textId="52FB28B5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8558A83" w14:textId="54AF8680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90B60C7" w14:textId="77777777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D3D5A93" w14:textId="7A29C297" w:rsidR="00F83FDE" w:rsidRPr="00717E96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 w:rsidRPr="00717E96">
        <w:rPr>
          <w:rFonts w:ascii="Calibri" w:hAnsi="Calibri" w:cs="Calibri"/>
          <w:b/>
          <w:bCs/>
          <w:color w:val="51C3F9" w:themeColor="accent6"/>
          <w:kern w:val="24"/>
        </w:rPr>
        <w:lastRenderedPageBreak/>
        <w:t>A short history of Palestine-Israel up to the present</w:t>
      </w:r>
      <w:r w:rsidR="00515A1B">
        <w:rPr>
          <w:rFonts w:ascii="Calibri" w:hAnsi="Calibri" w:cs="Calibri"/>
          <w:b/>
          <w:bCs/>
          <w:color w:val="51C3F9" w:themeColor="accent6"/>
          <w:kern w:val="24"/>
        </w:rPr>
        <w:t xml:space="preserve">: </w:t>
      </w:r>
      <w:r w:rsidR="005A19DE">
        <w:rPr>
          <w:rFonts w:ascii="Calibri" w:hAnsi="Calibri" w:cs="Calibri"/>
          <w:b/>
          <w:bCs/>
          <w:color w:val="51C3F9" w:themeColor="accent6"/>
          <w:kern w:val="24"/>
        </w:rPr>
        <w:t>s</w:t>
      </w:r>
      <w:r w:rsidR="00515A1B">
        <w:rPr>
          <w:rFonts w:ascii="Calibri" w:hAnsi="Calibri" w:cs="Calibri"/>
          <w:b/>
          <w:bCs/>
          <w:color w:val="51C3F9" w:themeColor="accent6"/>
          <w:kern w:val="24"/>
        </w:rPr>
        <w:t>ummary</w:t>
      </w:r>
    </w:p>
    <w:p w14:paraId="662C8C66" w14:textId="5613245B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84F9101" w14:textId="4FA33A0C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 w:cs="Calibri"/>
          <w:color w:val="000000" w:themeColor="text1"/>
          <w:kern w:val="24"/>
        </w:rPr>
        <w:t xml:space="preserve">Before 1918, all of Palestine-Israel was part of the </w:t>
      </w:r>
      <w:r w:rsidRPr="00DF0ED9">
        <w:rPr>
          <w:rFonts w:ascii="Calibri" w:hAnsi="Calibri" w:cs="Calibri"/>
          <w:b/>
          <w:bCs/>
          <w:color w:val="000000" w:themeColor="text1"/>
          <w:kern w:val="24"/>
        </w:rPr>
        <w:t>Ottoman Empire.</w:t>
      </w:r>
      <w:r>
        <w:rPr>
          <w:rFonts w:ascii="Calibri" w:hAnsi="Calibri" w:cs="Calibri"/>
          <w:color w:val="000000" w:themeColor="text1"/>
          <w:kern w:val="24"/>
        </w:rPr>
        <w:t xml:space="preserve"> </w:t>
      </w:r>
      <w:r w:rsidRPr="0002037B">
        <w:rPr>
          <w:rFonts w:ascii="Calibri" w:hAnsi="Calibri"/>
          <w:color w:val="000000" w:themeColor="text1"/>
        </w:rPr>
        <w:t>This</w:t>
      </w:r>
      <w:r w:rsidRPr="00B85275">
        <w:rPr>
          <w:rFonts w:ascii="Calibri" w:hAnsi="Calibri"/>
          <w:color w:val="000000" w:themeColor="text1"/>
        </w:rPr>
        <w:t xml:space="preserve"> was a large empire that </w:t>
      </w:r>
      <w:r>
        <w:rPr>
          <w:rFonts w:ascii="Calibri" w:hAnsi="Calibri"/>
          <w:color w:val="000000" w:themeColor="text1"/>
        </w:rPr>
        <w:t>spanned</w:t>
      </w:r>
      <w:r w:rsidRPr="00B85275">
        <w:rPr>
          <w:rFonts w:ascii="Calibri" w:hAnsi="Calibri"/>
          <w:color w:val="000000" w:themeColor="text1"/>
        </w:rPr>
        <w:t xml:space="preserve"> from South-eastern Europe </w:t>
      </w:r>
      <w:r>
        <w:rPr>
          <w:rFonts w:ascii="Calibri" w:hAnsi="Calibri"/>
          <w:color w:val="000000" w:themeColor="text1"/>
        </w:rPr>
        <w:t xml:space="preserve">and </w:t>
      </w:r>
      <w:r w:rsidRPr="00B85275">
        <w:rPr>
          <w:rFonts w:ascii="Calibri" w:hAnsi="Calibri"/>
          <w:color w:val="000000" w:themeColor="text1"/>
        </w:rPr>
        <w:t xml:space="preserve">Western Asia </w:t>
      </w:r>
      <w:r>
        <w:rPr>
          <w:rFonts w:ascii="Calibri" w:hAnsi="Calibri"/>
          <w:color w:val="000000" w:themeColor="text1"/>
        </w:rPr>
        <w:t>to</w:t>
      </w:r>
      <w:r w:rsidRPr="00B85275">
        <w:rPr>
          <w:rFonts w:ascii="Calibri" w:hAnsi="Calibri"/>
          <w:color w:val="000000" w:themeColor="text1"/>
        </w:rPr>
        <w:t xml:space="preserve"> North Africa</w:t>
      </w:r>
    </w:p>
    <w:p w14:paraId="1F7AC375" w14:textId="77777777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43A92F27" w14:textId="224A37D4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In 1914, the First World War began. </w:t>
      </w:r>
      <w:r w:rsidRPr="00F06A66">
        <w:rPr>
          <w:rFonts w:ascii="Calibri" w:hAnsi="Calibri" w:cs="Calibri"/>
          <w:color w:val="000000" w:themeColor="text1"/>
        </w:rPr>
        <w:t xml:space="preserve">The Ottoman Empire joined the </w:t>
      </w:r>
      <w:r w:rsidR="004B6654">
        <w:rPr>
          <w:rFonts w:ascii="Calibri" w:hAnsi="Calibri" w:cs="Calibri"/>
          <w:color w:val="000000" w:themeColor="text1"/>
        </w:rPr>
        <w:t>First World War</w:t>
      </w:r>
      <w:r w:rsidRPr="00F06A66">
        <w:rPr>
          <w:rFonts w:ascii="Calibri" w:hAnsi="Calibri" w:cs="Calibri"/>
          <w:color w:val="000000" w:themeColor="text1"/>
        </w:rPr>
        <w:t xml:space="preserve"> on the side of the Central powers</w:t>
      </w:r>
      <w:r w:rsidR="00067963">
        <w:rPr>
          <w:rFonts w:ascii="Calibri" w:hAnsi="Calibri" w:cs="Calibri"/>
          <w:color w:val="000000" w:themeColor="text1"/>
        </w:rPr>
        <w:t xml:space="preserve"> </w:t>
      </w:r>
      <w:r w:rsidRPr="00F06A66">
        <w:rPr>
          <w:rFonts w:ascii="Calibri" w:hAnsi="Calibri" w:cs="Calibri"/>
          <w:color w:val="000000" w:themeColor="text1"/>
        </w:rPr>
        <w:t xml:space="preserve">including Germany. </w:t>
      </w:r>
      <w:r>
        <w:rPr>
          <w:rFonts w:ascii="Calibri" w:hAnsi="Calibri" w:cs="Calibri"/>
          <w:color w:val="000000" w:themeColor="text1"/>
        </w:rPr>
        <w:t>This meant that w</w:t>
      </w:r>
      <w:r w:rsidRPr="00F06A66">
        <w:rPr>
          <w:rFonts w:ascii="Calibri" w:hAnsi="Calibri" w:cs="Calibri"/>
          <w:color w:val="000000" w:themeColor="text1"/>
        </w:rPr>
        <w:t>hen the Central powers were defeated</w:t>
      </w:r>
      <w:r>
        <w:rPr>
          <w:rFonts w:ascii="Calibri" w:hAnsi="Calibri" w:cs="Calibri"/>
          <w:color w:val="000000" w:themeColor="text1"/>
        </w:rPr>
        <w:t xml:space="preserve"> in 1918,</w:t>
      </w:r>
      <w:r w:rsidRPr="00F06A66">
        <w:rPr>
          <w:rFonts w:ascii="Calibri" w:hAnsi="Calibri" w:cs="Calibri"/>
          <w:color w:val="000000" w:themeColor="text1"/>
        </w:rPr>
        <w:t xml:space="preserve"> </w:t>
      </w:r>
      <w:r w:rsidRPr="00ED1940">
        <w:rPr>
          <w:rFonts w:ascii="Calibri" w:hAnsi="Calibri" w:cs="Calibri"/>
          <w:color w:val="000000" w:themeColor="text1"/>
        </w:rPr>
        <w:t xml:space="preserve">there was no </w:t>
      </w:r>
      <w:r w:rsidR="00ED1940">
        <w:rPr>
          <w:rFonts w:ascii="Calibri" w:hAnsi="Calibri" w:cs="Calibri"/>
          <w:color w:val="000000" w:themeColor="text1"/>
        </w:rPr>
        <w:t>obvious government</w:t>
      </w:r>
      <w:r w:rsidRPr="00ED1940">
        <w:rPr>
          <w:rFonts w:ascii="Calibri" w:hAnsi="Calibri" w:cs="Calibri"/>
          <w:color w:val="000000" w:themeColor="text1"/>
        </w:rPr>
        <w:t xml:space="preserve"> to </w:t>
      </w:r>
      <w:r w:rsidR="004B6654">
        <w:rPr>
          <w:rFonts w:ascii="Calibri" w:hAnsi="Calibri" w:cs="Calibri"/>
          <w:color w:val="000000" w:themeColor="text1"/>
        </w:rPr>
        <w:t>govern</w:t>
      </w:r>
      <w:r w:rsidRPr="00ED1940">
        <w:rPr>
          <w:rFonts w:ascii="Calibri" w:hAnsi="Calibri" w:cs="Calibri"/>
          <w:color w:val="000000" w:themeColor="text1"/>
        </w:rPr>
        <w:t xml:space="preserve"> the land that used to be the Ottoman Empire</w:t>
      </w:r>
      <w:r w:rsidR="00DF0ED9" w:rsidRPr="00ED1940">
        <w:rPr>
          <w:rFonts w:ascii="Calibri" w:hAnsi="Calibri" w:cs="Calibri"/>
          <w:color w:val="000000" w:themeColor="text1"/>
        </w:rPr>
        <w:t>, including</w:t>
      </w:r>
      <w:r w:rsidRPr="00ED1940">
        <w:rPr>
          <w:rFonts w:ascii="Calibri" w:hAnsi="Calibri" w:cs="Calibri"/>
          <w:color w:val="000000" w:themeColor="text1"/>
        </w:rPr>
        <w:t xml:space="preserve"> Palestine-Israel</w:t>
      </w:r>
    </w:p>
    <w:p w14:paraId="4C82C83A" w14:textId="77777777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51BE3F7A" w14:textId="3147C87B" w:rsidR="0077090C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000000" w:themeColor="text1"/>
        </w:rPr>
      </w:pPr>
      <w:r w:rsidRPr="00F06A66">
        <w:rPr>
          <w:rFonts w:ascii="Calibri" w:hAnsi="Calibri" w:cs="Calibri"/>
          <w:color w:val="000000" w:themeColor="text1"/>
        </w:rPr>
        <w:t xml:space="preserve">The </w:t>
      </w:r>
      <w:proofErr w:type="gramStart"/>
      <w:r>
        <w:rPr>
          <w:rFonts w:ascii="Calibri" w:hAnsi="Calibri" w:cs="Calibri"/>
          <w:color w:val="000000" w:themeColor="text1"/>
        </w:rPr>
        <w:t>newly-formed</w:t>
      </w:r>
      <w:proofErr w:type="gramEnd"/>
      <w:r>
        <w:rPr>
          <w:rFonts w:ascii="Calibri" w:hAnsi="Calibri" w:cs="Calibri"/>
          <w:color w:val="000000" w:themeColor="text1"/>
        </w:rPr>
        <w:t xml:space="preserve"> </w:t>
      </w:r>
      <w:r w:rsidRPr="00F06A66">
        <w:rPr>
          <w:rFonts w:ascii="Calibri" w:hAnsi="Calibri" w:cs="Calibri"/>
          <w:color w:val="000000" w:themeColor="text1"/>
        </w:rPr>
        <w:t xml:space="preserve">League of Nations discussed </w:t>
      </w:r>
      <w:r>
        <w:rPr>
          <w:rFonts w:ascii="Calibri" w:hAnsi="Calibri" w:cs="Calibri"/>
          <w:color w:val="000000" w:themeColor="text1"/>
        </w:rPr>
        <w:t>the problem</w:t>
      </w:r>
      <w:r w:rsidRPr="00F06A66">
        <w:rPr>
          <w:rFonts w:ascii="Calibri" w:hAnsi="Calibri" w:cs="Calibri"/>
          <w:color w:val="000000" w:themeColor="text1"/>
        </w:rPr>
        <w:t xml:space="preserve"> and came up with the idea of the </w:t>
      </w:r>
      <w:r w:rsidRPr="004B6654">
        <w:rPr>
          <w:rFonts w:ascii="Calibri" w:hAnsi="Calibri" w:cs="Calibri"/>
          <w:b/>
          <w:bCs/>
          <w:color w:val="000000" w:themeColor="text1"/>
        </w:rPr>
        <w:t>Mandates system</w:t>
      </w:r>
      <w:r>
        <w:rPr>
          <w:rFonts w:ascii="Calibri" w:hAnsi="Calibri" w:cs="Calibri"/>
          <w:color w:val="000000" w:themeColor="text1"/>
        </w:rPr>
        <w:t xml:space="preserve">. This was the </w:t>
      </w:r>
      <w:r w:rsidRPr="00D666A3">
        <w:rPr>
          <w:rFonts w:ascii="Calibri" w:hAnsi="Calibri" w:cs="Calibri"/>
          <w:color w:val="000000" w:themeColor="text1"/>
        </w:rPr>
        <w:t xml:space="preserve">idea that the territories of the former Ottoman </w:t>
      </w:r>
      <w:r>
        <w:rPr>
          <w:rFonts w:ascii="Calibri" w:hAnsi="Calibri" w:cs="Calibri"/>
          <w:color w:val="000000" w:themeColor="text1"/>
        </w:rPr>
        <w:t>E</w:t>
      </w:r>
      <w:r w:rsidRPr="00D666A3">
        <w:rPr>
          <w:rFonts w:ascii="Calibri" w:hAnsi="Calibri" w:cs="Calibri"/>
          <w:color w:val="000000" w:themeColor="text1"/>
        </w:rPr>
        <w:t xml:space="preserve">mpire, including Palestine-Israel, would be governed by the victorious powers of WWI until </w:t>
      </w:r>
      <w:r>
        <w:rPr>
          <w:rFonts w:ascii="Calibri" w:hAnsi="Calibri" w:cs="Calibri"/>
          <w:color w:val="000000" w:themeColor="text1"/>
        </w:rPr>
        <w:t>they were considered ready</w:t>
      </w:r>
      <w:r w:rsidRPr="00D666A3">
        <w:rPr>
          <w:rFonts w:ascii="Calibri" w:hAnsi="Calibri" w:cs="Calibri"/>
          <w:color w:val="000000" w:themeColor="text1"/>
        </w:rPr>
        <w:t xml:space="preserve"> to govern themselves</w:t>
      </w:r>
      <w:r>
        <w:rPr>
          <w:rFonts w:ascii="Calibri" w:hAnsi="Calibri" w:cs="Calibri"/>
          <w:color w:val="000000" w:themeColor="text1"/>
        </w:rPr>
        <w:t xml:space="preserve">. </w:t>
      </w:r>
      <w:proofErr w:type="gramStart"/>
      <w:r>
        <w:rPr>
          <w:rFonts w:ascii="Calibri" w:hAnsi="Calibri" w:cs="Calibri"/>
          <w:color w:val="000000" w:themeColor="text1"/>
        </w:rPr>
        <w:t>So</w:t>
      </w:r>
      <w:proofErr w:type="gramEnd"/>
      <w:r>
        <w:rPr>
          <w:rFonts w:ascii="Calibri" w:hAnsi="Calibri" w:cs="Calibri"/>
          <w:color w:val="000000" w:themeColor="text1"/>
        </w:rPr>
        <w:t xml:space="preserve"> </w:t>
      </w:r>
      <w:r w:rsidRPr="00C61A8A">
        <w:rPr>
          <w:rFonts w:ascii="Calibri" w:hAnsi="Calibri" w:cs="Calibri"/>
          <w:b/>
          <w:bCs/>
          <w:color w:val="000000" w:themeColor="text1"/>
        </w:rPr>
        <w:t>Palestine-Israel became a British Mandate</w:t>
      </w:r>
    </w:p>
    <w:p w14:paraId="37201547" w14:textId="77777777" w:rsidR="0077090C" w:rsidRDefault="0077090C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000000" w:themeColor="text1"/>
        </w:rPr>
      </w:pPr>
    </w:p>
    <w:p w14:paraId="051C1D5D" w14:textId="1EE16A92" w:rsidR="00F628EA" w:rsidRPr="00C61A8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 w:rsidRPr="00E528DE">
        <w:rPr>
          <w:rFonts w:ascii="Calibri" w:hAnsi="Calibri" w:cs="Calibri"/>
          <w:color w:val="000000" w:themeColor="text1"/>
        </w:rPr>
        <w:t>The Mandates were meant to be fairer than colonies because the governing power was responsible to the League of Nations,</w:t>
      </w:r>
      <w:r>
        <w:rPr>
          <w:rFonts w:ascii="Calibri" w:hAnsi="Calibri" w:cs="Calibri"/>
          <w:color w:val="000000" w:themeColor="text1"/>
        </w:rPr>
        <w:t xml:space="preserve"> </w:t>
      </w:r>
      <w:r w:rsidRPr="00300549">
        <w:rPr>
          <w:rFonts w:ascii="Calibri" w:hAnsi="Calibri" w:cs="Calibri"/>
          <w:color w:val="000000" w:themeColor="text1"/>
          <w:kern w:val="24"/>
        </w:rPr>
        <w:t xml:space="preserve">an international organisation </w:t>
      </w:r>
      <w:r>
        <w:rPr>
          <w:rFonts w:ascii="Calibri" w:hAnsi="Calibri" w:cs="Calibri"/>
          <w:color w:val="000000" w:themeColor="text1"/>
          <w:kern w:val="24"/>
        </w:rPr>
        <w:t>created</w:t>
      </w:r>
      <w:r w:rsidRPr="00300549">
        <w:rPr>
          <w:rFonts w:ascii="Calibri" w:hAnsi="Calibri" w:cs="Calibri"/>
          <w:color w:val="000000" w:themeColor="text1"/>
          <w:kern w:val="24"/>
        </w:rPr>
        <w:t xml:space="preserve"> </w:t>
      </w:r>
      <w:r w:rsidR="004B6654">
        <w:rPr>
          <w:rFonts w:ascii="Calibri" w:hAnsi="Calibri" w:cs="Calibri"/>
          <w:color w:val="000000" w:themeColor="text1"/>
          <w:kern w:val="24"/>
        </w:rPr>
        <w:t xml:space="preserve">after the First World War </w:t>
      </w:r>
      <w:r w:rsidRPr="00300549">
        <w:rPr>
          <w:rFonts w:ascii="Calibri" w:hAnsi="Calibri" w:cs="Calibri"/>
          <w:color w:val="000000" w:themeColor="text1"/>
          <w:kern w:val="24"/>
        </w:rPr>
        <w:t>with the primary aim of avoiding another world war</w:t>
      </w:r>
      <w:r w:rsidR="00D05765" w:rsidRPr="00D05765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229F2033" w14:textId="77777777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1A09963E" w14:textId="77777777" w:rsidR="005E6605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However, the British Mandate for Palestine </w:t>
      </w:r>
      <w:r w:rsidRPr="0077090C">
        <w:rPr>
          <w:rFonts w:ascii="Calibri" w:hAnsi="Calibri" w:cs="Calibri"/>
          <w:b/>
          <w:bCs/>
          <w:color w:val="000000" w:themeColor="text1"/>
          <w:kern w:val="24"/>
        </w:rPr>
        <w:t>didn’t go to plan</w:t>
      </w:r>
      <w:r>
        <w:rPr>
          <w:rFonts w:ascii="Calibri" w:hAnsi="Calibri" w:cs="Calibri"/>
          <w:color w:val="000000" w:themeColor="text1"/>
          <w:kern w:val="24"/>
        </w:rPr>
        <w:t>.</w:t>
      </w:r>
      <w:r w:rsidR="005E6605">
        <w:rPr>
          <w:rFonts w:ascii="Calibri" w:hAnsi="Calibri" w:cs="Calibri"/>
          <w:color w:val="000000" w:themeColor="text1"/>
          <w:kern w:val="24"/>
        </w:rPr>
        <w:t xml:space="preserve"> In fact, it was a </w:t>
      </w:r>
      <w:r w:rsidR="005E6605" w:rsidRPr="005E6605">
        <w:rPr>
          <w:rFonts w:ascii="Calibri" w:hAnsi="Calibri" w:cs="Calibri"/>
          <w:b/>
          <w:bCs/>
          <w:color w:val="000000" w:themeColor="text1"/>
          <w:kern w:val="24"/>
        </w:rPr>
        <w:t>disaster</w:t>
      </w:r>
      <w:r w:rsidR="005E6605">
        <w:rPr>
          <w:rFonts w:ascii="Calibri" w:hAnsi="Calibri" w:cs="Calibri"/>
          <w:color w:val="000000" w:themeColor="text1"/>
          <w:kern w:val="24"/>
        </w:rPr>
        <w:t>.</w:t>
      </w:r>
      <w:r>
        <w:rPr>
          <w:rFonts w:ascii="Calibri" w:hAnsi="Calibri" w:cs="Calibri"/>
          <w:color w:val="000000" w:themeColor="text1"/>
          <w:kern w:val="24"/>
        </w:rPr>
        <w:t xml:space="preserve"> Britain had made </w:t>
      </w:r>
      <w:r w:rsidRPr="00C61A8A">
        <w:rPr>
          <w:rFonts w:ascii="Calibri" w:hAnsi="Calibri" w:cs="Calibri"/>
          <w:color w:val="000000" w:themeColor="text1"/>
          <w:kern w:val="24"/>
        </w:rPr>
        <w:t>contradictory promises</w:t>
      </w:r>
      <w:r>
        <w:rPr>
          <w:rFonts w:ascii="Calibri" w:hAnsi="Calibri" w:cs="Calibri"/>
          <w:color w:val="000000" w:themeColor="text1"/>
          <w:kern w:val="24"/>
        </w:rPr>
        <w:t xml:space="preserve"> to the Palestinians who lived there and to</w:t>
      </w:r>
      <w:r w:rsidR="0077090C">
        <w:rPr>
          <w:rFonts w:ascii="Calibri" w:hAnsi="Calibri" w:cs="Calibri"/>
          <w:color w:val="000000" w:themeColor="text1"/>
          <w:kern w:val="24"/>
        </w:rPr>
        <w:t xml:space="preserve"> the</w:t>
      </w:r>
      <w:r>
        <w:rPr>
          <w:rFonts w:ascii="Calibri" w:hAnsi="Calibri" w:cs="Calibri"/>
          <w:color w:val="000000" w:themeColor="text1"/>
          <w:kern w:val="24"/>
        </w:rPr>
        <w:t xml:space="preserve"> Jews</w:t>
      </w:r>
    </w:p>
    <w:p w14:paraId="28C8B238" w14:textId="77777777" w:rsidR="005E6605" w:rsidRDefault="005E6605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4DA31B34" w14:textId="42BD2D3A" w:rsidR="00F628EA" w:rsidRDefault="00F628EA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In 1948, Britain left Palestine-Israel and </w:t>
      </w:r>
      <w:r w:rsidR="009F6CC5">
        <w:rPr>
          <w:rFonts w:ascii="Calibri" w:hAnsi="Calibri" w:cs="Calibri"/>
          <w:color w:val="000000" w:themeColor="text1"/>
          <w:kern w:val="24"/>
        </w:rPr>
        <w:t xml:space="preserve">the </w:t>
      </w:r>
      <w:r w:rsidR="009F6CC5" w:rsidRPr="00D05765">
        <w:rPr>
          <w:rFonts w:ascii="Calibri" w:hAnsi="Calibri" w:cs="Calibri"/>
          <w:b/>
          <w:bCs/>
          <w:color w:val="000000" w:themeColor="text1"/>
          <w:kern w:val="24"/>
        </w:rPr>
        <w:t>Nakba</w:t>
      </w:r>
      <w:r w:rsidR="009F6CC5">
        <w:rPr>
          <w:rFonts w:ascii="Calibri" w:hAnsi="Calibri" w:cs="Calibri"/>
          <w:color w:val="000000" w:themeColor="text1"/>
          <w:kern w:val="24"/>
        </w:rPr>
        <w:t xml:space="preserve"> </w:t>
      </w:r>
      <w:r w:rsidR="00D05765">
        <w:rPr>
          <w:rFonts w:ascii="Calibri" w:hAnsi="Calibri" w:cs="Calibri"/>
          <w:color w:val="000000" w:themeColor="text1"/>
          <w:kern w:val="24"/>
        </w:rPr>
        <w:t xml:space="preserve">(Arabic for ‘catastrophe’) </w:t>
      </w:r>
      <w:r w:rsidR="00874BF4">
        <w:rPr>
          <w:rFonts w:ascii="Calibri" w:hAnsi="Calibri" w:cs="Calibri"/>
          <w:color w:val="000000" w:themeColor="text1"/>
          <w:kern w:val="24"/>
        </w:rPr>
        <w:t>occurred</w:t>
      </w:r>
      <w:r w:rsidR="00D05765">
        <w:rPr>
          <w:rFonts w:ascii="Calibri" w:hAnsi="Calibri" w:cs="Calibri"/>
          <w:color w:val="000000" w:themeColor="text1"/>
          <w:kern w:val="24"/>
        </w:rPr>
        <w:t xml:space="preserve">. </w:t>
      </w:r>
      <w:r w:rsidR="005E6605">
        <w:rPr>
          <w:rFonts w:ascii="Calibri" w:hAnsi="Calibri" w:cs="Calibri"/>
          <w:color w:val="000000" w:themeColor="text1"/>
          <w:kern w:val="24"/>
        </w:rPr>
        <w:t xml:space="preserve">This </w:t>
      </w:r>
      <w:r w:rsidR="00D05765" w:rsidRPr="00D05765">
        <w:rPr>
          <w:rFonts w:ascii="Calibri" w:hAnsi="Calibri" w:cs="Calibri"/>
          <w:color w:val="000000" w:themeColor="text1"/>
          <w:kern w:val="24"/>
        </w:rPr>
        <w:t xml:space="preserve">involved large-scale attacks </w:t>
      </w:r>
      <w:r w:rsidR="004C1989">
        <w:rPr>
          <w:rFonts w:ascii="Calibri" w:hAnsi="Calibri" w:cs="Calibri"/>
          <w:color w:val="000000" w:themeColor="text1"/>
          <w:kern w:val="24"/>
        </w:rPr>
        <w:t xml:space="preserve">by Zionists </w:t>
      </w:r>
      <w:r w:rsidR="00D05765" w:rsidRPr="00D05765">
        <w:rPr>
          <w:rFonts w:ascii="Calibri" w:hAnsi="Calibri" w:cs="Calibri"/>
          <w:color w:val="000000" w:themeColor="text1"/>
          <w:kern w:val="24"/>
        </w:rPr>
        <w:t>aimed at expelling Palestinians from their towns and villages to build a future Jewish state</w:t>
      </w:r>
      <w:r w:rsidR="00874BF4">
        <w:rPr>
          <w:rFonts w:ascii="Calibri" w:hAnsi="Calibri" w:cs="Calibri"/>
          <w:color w:val="000000" w:themeColor="text1"/>
          <w:kern w:val="24"/>
        </w:rPr>
        <w:t xml:space="preserve"> in Palestine-Israel. I</w:t>
      </w:r>
      <w:r w:rsidR="00D05765">
        <w:rPr>
          <w:rFonts w:ascii="Calibri" w:hAnsi="Calibri" w:cs="Calibri"/>
          <w:color w:val="000000" w:themeColor="text1"/>
          <w:kern w:val="24"/>
        </w:rPr>
        <w:t xml:space="preserve">t is an example of </w:t>
      </w:r>
      <w:r w:rsidR="00D05765" w:rsidRPr="00D05765">
        <w:rPr>
          <w:rFonts w:ascii="Calibri" w:hAnsi="Calibri" w:cs="Calibri"/>
          <w:color w:val="000000" w:themeColor="text1"/>
          <w:kern w:val="24"/>
        </w:rPr>
        <w:t>ethnic cleansing</w:t>
      </w:r>
      <w:r w:rsidR="00067963">
        <w:rPr>
          <w:rFonts w:ascii="Calibri" w:hAnsi="Calibri" w:cs="Calibri"/>
          <w:color w:val="000000" w:themeColor="text1"/>
          <w:kern w:val="24"/>
        </w:rPr>
        <w:t xml:space="preserve">: </w:t>
      </w:r>
      <w:r w:rsidR="00D05765" w:rsidRPr="00D05765">
        <w:rPr>
          <w:rFonts w:ascii="Calibri" w:hAnsi="Calibri" w:cs="Calibri"/>
          <w:color w:val="000000" w:themeColor="text1"/>
          <w:kern w:val="24"/>
        </w:rPr>
        <w:t xml:space="preserve">the systematic forced removal of an ethnic, </w:t>
      </w:r>
      <w:proofErr w:type="gramStart"/>
      <w:r w:rsidR="00D05765" w:rsidRPr="00D05765">
        <w:rPr>
          <w:rFonts w:ascii="Calibri" w:hAnsi="Calibri" w:cs="Calibri"/>
          <w:color w:val="000000" w:themeColor="text1"/>
          <w:kern w:val="24"/>
        </w:rPr>
        <w:t>racial</w:t>
      </w:r>
      <w:proofErr w:type="gramEnd"/>
      <w:r w:rsidR="00D05765" w:rsidRPr="00D05765">
        <w:rPr>
          <w:rFonts w:ascii="Calibri" w:hAnsi="Calibri" w:cs="Calibri"/>
          <w:color w:val="000000" w:themeColor="text1"/>
          <w:kern w:val="24"/>
        </w:rPr>
        <w:t xml:space="preserve"> or religious group (the Palestinians) from a particular area (Palestine)</w:t>
      </w:r>
    </w:p>
    <w:p w14:paraId="0E5BEC5D" w14:textId="3B2DC2B0" w:rsidR="00874BF4" w:rsidRDefault="00874BF4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6592ACBB" w14:textId="6C19440B" w:rsidR="00515A1B" w:rsidRDefault="00E00FC4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Eventually it was decided that Egypt would govern </w:t>
      </w:r>
      <w:r w:rsidRPr="00EA7CAC">
        <w:rPr>
          <w:rFonts w:ascii="Calibri" w:hAnsi="Calibri" w:cs="Calibri"/>
          <w:b/>
          <w:bCs/>
          <w:color w:val="000000" w:themeColor="text1"/>
          <w:kern w:val="24"/>
        </w:rPr>
        <w:t>Gaza</w:t>
      </w:r>
      <w:r w:rsidR="00F44207">
        <w:rPr>
          <w:rFonts w:ascii="Calibri" w:hAnsi="Calibri" w:cs="Calibri"/>
          <w:color w:val="000000" w:themeColor="text1"/>
          <w:kern w:val="24"/>
        </w:rPr>
        <w:t xml:space="preserve"> and </w:t>
      </w:r>
      <w:r>
        <w:rPr>
          <w:rFonts w:ascii="Calibri" w:hAnsi="Calibri" w:cs="Calibri"/>
          <w:color w:val="000000" w:themeColor="text1"/>
          <w:kern w:val="24"/>
        </w:rPr>
        <w:t xml:space="preserve">the </w:t>
      </w:r>
      <w:r w:rsidRPr="00EA7CAC">
        <w:rPr>
          <w:rFonts w:ascii="Calibri" w:hAnsi="Calibri" w:cs="Calibri"/>
          <w:b/>
          <w:bCs/>
          <w:color w:val="000000" w:themeColor="text1"/>
          <w:kern w:val="24"/>
        </w:rPr>
        <w:t>West Bank</w:t>
      </w:r>
      <w:r>
        <w:rPr>
          <w:rFonts w:ascii="Calibri" w:hAnsi="Calibri" w:cs="Calibri"/>
          <w:color w:val="000000" w:themeColor="text1"/>
          <w:kern w:val="24"/>
        </w:rPr>
        <w:t xml:space="preserve"> would be governed by Jordan</w:t>
      </w:r>
      <w:r w:rsidR="00EA7CAC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6B5BBD65" w14:textId="77777777" w:rsidR="00515A1B" w:rsidRDefault="00515A1B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3BB24D29" w14:textId="77777777" w:rsidR="005E6605" w:rsidRDefault="00874BF4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Tensions between </w:t>
      </w:r>
      <w:r w:rsidR="005C363A">
        <w:rPr>
          <w:rFonts w:ascii="Calibri" w:hAnsi="Calibri" w:cs="Calibri"/>
          <w:color w:val="000000" w:themeColor="text1"/>
          <w:kern w:val="24"/>
        </w:rPr>
        <w:t>Israelis</w:t>
      </w:r>
      <w:r>
        <w:rPr>
          <w:rFonts w:ascii="Calibri" w:hAnsi="Calibri" w:cs="Calibri"/>
          <w:color w:val="000000" w:themeColor="text1"/>
          <w:kern w:val="24"/>
        </w:rPr>
        <w:t xml:space="preserve"> </w:t>
      </w:r>
      <w:r w:rsidR="00CE105B">
        <w:rPr>
          <w:rFonts w:ascii="Calibri" w:hAnsi="Calibri" w:cs="Calibri"/>
          <w:color w:val="000000" w:themeColor="text1"/>
          <w:kern w:val="24"/>
        </w:rPr>
        <w:t>who lived</w:t>
      </w:r>
      <w:r>
        <w:rPr>
          <w:rFonts w:ascii="Calibri" w:hAnsi="Calibri" w:cs="Calibri"/>
          <w:color w:val="000000" w:themeColor="text1"/>
          <w:kern w:val="24"/>
        </w:rPr>
        <w:t xml:space="preserve"> in the new state of Israel and Palestinians</w:t>
      </w:r>
      <w:r w:rsidR="005C363A">
        <w:rPr>
          <w:rFonts w:ascii="Calibri" w:hAnsi="Calibri" w:cs="Calibri"/>
          <w:color w:val="000000" w:themeColor="text1"/>
          <w:kern w:val="24"/>
        </w:rPr>
        <w:t xml:space="preserve"> </w:t>
      </w:r>
      <w:r w:rsidR="00CE105B">
        <w:rPr>
          <w:rFonts w:ascii="Calibri" w:hAnsi="Calibri" w:cs="Calibri"/>
          <w:color w:val="000000" w:themeColor="text1"/>
          <w:kern w:val="24"/>
        </w:rPr>
        <w:t>(750,000 of whom had lost their homes</w:t>
      </w:r>
      <w:r w:rsidR="005C363A">
        <w:rPr>
          <w:rFonts w:ascii="Calibri" w:hAnsi="Calibri" w:cs="Calibri"/>
          <w:color w:val="000000" w:themeColor="text1"/>
          <w:kern w:val="24"/>
        </w:rPr>
        <w:t xml:space="preserve"> </w:t>
      </w:r>
      <w:r w:rsidR="005E6605">
        <w:rPr>
          <w:rFonts w:ascii="Calibri" w:hAnsi="Calibri" w:cs="Calibri"/>
          <w:color w:val="000000" w:themeColor="text1"/>
          <w:kern w:val="24"/>
        </w:rPr>
        <w:t>during</w:t>
      </w:r>
      <w:r w:rsidR="005C363A">
        <w:rPr>
          <w:rFonts w:ascii="Calibri" w:hAnsi="Calibri" w:cs="Calibri"/>
          <w:color w:val="000000" w:themeColor="text1"/>
          <w:kern w:val="24"/>
        </w:rPr>
        <w:t xml:space="preserve"> the Nakba</w:t>
      </w:r>
      <w:r w:rsidR="00CE105B">
        <w:rPr>
          <w:rFonts w:ascii="Calibri" w:hAnsi="Calibri" w:cs="Calibri"/>
          <w:color w:val="000000" w:themeColor="text1"/>
          <w:kern w:val="24"/>
        </w:rPr>
        <w:t>)</w:t>
      </w:r>
      <w:r>
        <w:rPr>
          <w:rFonts w:ascii="Calibri" w:hAnsi="Calibri" w:cs="Calibri"/>
          <w:color w:val="000000" w:themeColor="text1"/>
          <w:kern w:val="24"/>
        </w:rPr>
        <w:t xml:space="preserve"> </w:t>
      </w:r>
      <w:r w:rsidR="005E6605" w:rsidRPr="005E6605">
        <w:rPr>
          <w:rFonts w:ascii="Calibri" w:hAnsi="Calibri" w:cs="Calibri"/>
          <w:color w:val="000000" w:themeColor="text1"/>
          <w:kern w:val="24"/>
        </w:rPr>
        <w:t>were</w:t>
      </w:r>
      <w:r w:rsidRPr="00A81C3E">
        <w:rPr>
          <w:rFonts w:ascii="Calibri" w:hAnsi="Calibri" w:cs="Calibri"/>
          <w:b/>
          <w:bCs/>
          <w:color w:val="000000" w:themeColor="text1"/>
          <w:kern w:val="24"/>
        </w:rPr>
        <w:t xml:space="preserve"> </w:t>
      </w:r>
      <w:r w:rsidR="00CE105B" w:rsidRPr="00A81C3E">
        <w:rPr>
          <w:rFonts w:ascii="Calibri" w:hAnsi="Calibri" w:cs="Calibri"/>
          <w:b/>
          <w:bCs/>
          <w:color w:val="000000" w:themeColor="text1"/>
          <w:kern w:val="24"/>
        </w:rPr>
        <w:t>extremely high</w:t>
      </w:r>
      <w:r>
        <w:rPr>
          <w:rFonts w:ascii="Calibri" w:hAnsi="Calibri" w:cs="Calibri"/>
          <w:color w:val="000000" w:themeColor="text1"/>
          <w:kern w:val="24"/>
        </w:rPr>
        <w:t xml:space="preserve"> in the years that followed</w:t>
      </w:r>
    </w:p>
    <w:p w14:paraId="3897AD97" w14:textId="77777777" w:rsidR="005E6605" w:rsidRDefault="005E6605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2DC818DF" w14:textId="4246FE54" w:rsidR="00A81C3E" w:rsidRDefault="00515A1B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Most importantly, </w:t>
      </w:r>
      <w:r w:rsidRPr="00B2710E">
        <w:rPr>
          <w:rFonts w:ascii="Calibri" w:hAnsi="Calibri" w:cs="Calibri"/>
          <w:b/>
          <w:bCs/>
          <w:color w:val="000000" w:themeColor="text1"/>
          <w:kern w:val="24"/>
        </w:rPr>
        <w:t xml:space="preserve">in 1967 Israeli occupied </w:t>
      </w:r>
      <w:r w:rsidRPr="005E6605">
        <w:rPr>
          <w:rFonts w:ascii="Calibri" w:hAnsi="Calibri" w:cs="Calibri"/>
          <w:color w:val="000000" w:themeColor="text1"/>
          <w:kern w:val="24"/>
        </w:rPr>
        <w:t>(invaded and took control of)</w:t>
      </w:r>
      <w:r w:rsidRPr="00B2710E">
        <w:rPr>
          <w:rFonts w:ascii="Calibri" w:hAnsi="Calibri" w:cs="Calibri"/>
          <w:b/>
          <w:bCs/>
          <w:color w:val="000000" w:themeColor="text1"/>
          <w:kern w:val="24"/>
        </w:rPr>
        <w:t xml:space="preserve"> </w:t>
      </w:r>
      <w:r w:rsidR="00A81C3E" w:rsidRPr="00B2710E">
        <w:rPr>
          <w:rFonts w:ascii="Calibri" w:hAnsi="Calibri" w:cs="Calibri"/>
          <w:b/>
          <w:bCs/>
          <w:color w:val="000000" w:themeColor="text1"/>
          <w:kern w:val="24"/>
        </w:rPr>
        <w:t>Gaza</w:t>
      </w:r>
      <w:r w:rsidR="00B2710E" w:rsidRPr="00B2710E">
        <w:rPr>
          <w:rFonts w:ascii="Calibri" w:hAnsi="Calibri" w:cs="Calibri"/>
          <w:b/>
          <w:bCs/>
          <w:color w:val="000000" w:themeColor="text1"/>
          <w:kern w:val="24"/>
        </w:rPr>
        <w:t xml:space="preserve"> and</w:t>
      </w:r>
      <w:r w:rsidR="00A81C3E" w:rsidRPr="00B2710E">
        <w:rPr>
          <w:rFonts w:ascii="Calibri" w:hAnsi="Calibri" w:cs="Calibri"/>
          <w:b/>
          <w:bCs/>
          <w:color w:val="000000" w:themeColor="text1"/>
          <w:kern w:val="24"/>
        </w:rPr>
        <w:t xml:space="preserve"> the West Ban</w:t>
      </w:r>
      <w:r w:rsidR="00BF688C">
        <w:rPr>
          <w:rFonts w:ascii="Calibri" w:hAnsi="Calibri" w:cs="Calibri"/>
          <w:b/>
          <w:bCs/>
          <w:color w:val="000000" w:themeColor="text1"/>
          <w:kern w:val="24"/>
        </w:rPr>
        <w:t>k.</w:t>
      </w:r>
      <w:r w:rsidR="00BF688C">
        <w:rPr>
          <w:rFonts w:ascii="Calibri" w:hAnsi="Calibri" w:cs="Calibri"/>
          <w:color w:val="000000" w:themeColor="text1"/>
          <w:kern w:val="24"/>
        </w:rPr>
        <w:t xml:space="preserve"> </w:t>
      </w:r>
      <w:r w:rsidR="00A81C3E">
        <w:rPr>
          <w:rFonts w:ascii="Calibri" w:hAnsi="Calibri" w:cs="Calibri"/>
          <w:color w:val="000000" w:themeColor="text1"/>
          <w:kern w:val="24"/>
        </w:rPr>
        <w:t xml:space="preserve">Israel also </w:t>
      </w:r>
      <w:r w:rsidR="00A81C3E" w:rsidRPr="00055DFE">
        <w:rPr>
          <w:rFonts w:ascii="Calibri" w:hAnsi="Calibri" w:cs="Calibri"/>
          <w:b/>
          <w:bCs/>
          <w:color w:val="000000" w:themeColor="text1"/>
          <w:kern w:val="24"/>
        </w:rPr>
        <w:t>illegally annexed East Jerusalem in 1980</w:t>
      </w:r>
    </w:p>
    <w:p w14:paraId="716BA6ED" w14:textId="49EFC304" w:rsidR="00A81C3E" w:rsidRDefault="00A81C3E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  <w:kern w:val="24"/>
        </w:rPr>
      </w:pPr>
    </w:p>
    <w:p w14:paraId="0E19401B" w14:textId="21FD0409" w:rsidR="00A81C3E" w:rsidRPr="00FE1555" w:rsidRDefault="005E6605" w:rsidP="00F62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i/>
          <w:iCs/>
          <w:color w:val="000000" w:themeColor="text1"/>
          <w:kern w:val="24"/>
        </w:rPr>
      </w:pPr>
      <w:proofErr w:type="gramStart"/>
      <w:r>
        <w:rPr>
          <w:rFonts w:ascii="Calibri" w:hAnsi="Calibri" w:cs="Calibri"/>
          <w:i/>
          <w:iCs/>
          <w:color w:val="000000" w:themeColor="text1"/>
          <w:kern w:val="24"/>
        </w:rPr>
        <w:t>This is why</w:t>
      </w:r>
      <w:proofErr w:type="gramEnd"/>
      <w:r>
        <w:rPr>
          <w:rFonts w:ascii="Calibri" w:hAnsi="Calibri" w:cs="Calibri"/>
          <w:i/>
          <w:iCs/>
          <w:color w:val="000000" w:themeColor="text1"/>
          <w:kern w:val="24"/>
        </w:rPr>
        <w:t xml:space="preserve"> we talk about the occupied Palestinian territories of the West Bank and Gaza today. Palestinians are still living under </w:t>
      </w:r>
      <w:r w:rsidR="00BF0FB5">
        <w:rPr>
          <w:rFonts w:ascii="Calibri" w:hAnsi="Calibri" w:cs="Calibri"/>
          <w:i/>
          <w:iCs/>
          <w:color w:val="000000" w:themeColor="text1"/>
          <w:kern w:val="24"/>
        </w:rPr>
        <w:t xml:space="preserve">Israeli </w:t>
      </w:r>
      <w:r>
        <w:rPr>
          <w:rFonts w:ascii="Calibri" w:hAnsi="Calibri" w:cs="Calibri"/>
          <w:i/>
          <w:iCs/>
          <w:color w:val="000000" w:themeColor="text1"/>
          <w:kern w:val="24"/>
        </w:rPr>
        <w:t>occupation!</w:t>
      </w:r>
    </w:p>
    <w:p w14:paraId="3766A833" w14:textId="77777777" w:rsidR="00F628EA" w:rsidRDefault="00F628EA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86F806B" w14:textId="289E6D5A" w:rsidR="00F83FDE" w:rsidRDefault="00F83FDE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0D5DF6C" w14:textId="2A3E0A16" w:rsidR="00F83FDE" w:rsidRDefault="00F83FDE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915A870" w14:textId="3EEB9E3D" w:rsidR="001B404E" w:rsidRDefault="001B404E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02263EC" w14:textId="726045CC" w:rsidR="001B404E" w:rsidRDefault="001B404E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18D9D8F" w14:textId="50EB2C07" w:rsidR="001B404E" w:rsidRDefault="001B404E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904EDC5" w14:textId="7D22879D" w:rsidR="005D7D7F" w:rsidRDefault="005D7D7F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5698A08" w14:textId="7F99E2CA" w:rsidR="00CA5BCC" w:rsidRPr="00CA5BCC" w:rsidRDefault="00610C98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lastRenderedPageBreak/>
        <w:t>Map of Palestine-Israel today</w:t>
      </w:r>
    </w:p>
    <w:p w14:paraId="6D6BCCEC" w14:textId="5BA15D2A" w:rsidR="00CA5BCC" w:rsidRDefault="00CA5BCC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87FEF98" w14:textId="26E88C02" w:rsidR="00CA5BCC" w:rsidRPr="00CA5BCC" w:rsidRDefault="00610C98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43A6974D" wp14:editId="53FCDE49">
            <wp:extent cx="5731141" cy="3178097"/>
            <wp:effectExtent l="0" t="0" r="0" b="0"/>
            <wp:docPr id="5" name="Picture 5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 b="5357"/>
                    <a:stretch/>
                  </pic:blipFill>
                  <pic:spPr bwMode="auto">
                    <a:xfrm>
                      <a:off x="0" y="0"/>
                      <a:ext cx="5731510" cy="317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63952" w14:textId="77777777" w:rsidR="00CA5BCC" w:rsidRDefault="00CA5BCC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65520DB" w14:textId="77777777" w:rsidR="00CA5BCC" w:rsidRPr="00845CCB" w:rsidRDefault="00CA5BCC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D8D4B07" w14:textId="742560FE" w:rsid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b/>
          <w:bCs/>
          <w:color w:val="51C3F9" w:themeColor="accent6"/>
          <w:kern w:val="24"/>
          <w:lang w:val="en-US"/>
        </w:rPr>
      </w:pPr>
      <w:r>
        <w:rPr>
          <w:rFonts w:ascii="Calibri" w:hAnsi="Calibri" w:cs="Calibri"/>
          <w:b/>
          <w:bCs/>
          <w:color w:val="51C3F9" w:themeColor="accent6"/>
          <w:kern w:val="24"/>
          <w:lang w:val="en-US"/>
        </w:rPr>
        <w:t>The population of Israel</w:t>
      </w:r>
    </w:p>
    <w:p w14:paraId="09D984B2" w14:textId="35FB4529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  <w:lang w:val="en-US"/>
        </w:rPr>
        <w:t xml:space="preserve">Today, </w:t>
      </w:r>
      <w:r w:rsidRPr="005250A2">
        <w:rPr>
          <w:rFonts w:ascii="Calibri" w:hAnsi="Calibri" w:cs="Calibri"/>
          <w:color w:val="000000" w:themeColor="text1"/>
          <w:kern w:val="24"/>
        </w:rPr>
        <w:t>9 million people live in Israel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5250A2">
        <w:rPr>
          <w:rFonts w:ascii="Calibri" w:hAnsi="Calibri" w:cs="Calibri"/>
          <w:color w:val="000000" w:themeColor="text1"/>
          <w:kern w:val="24"/>
        </w:rPr>
        <w:t>80% are Israeli and 20% are Palestinian</w:t>
      </w:r>
    </w:p>
    <w:p w14:paraId="1DCE86E9" w14:textId="1CD517B5" w:rsid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>Some Palestinians live in Israel</w:t>
      </w:r>
      <w:r w:rsidRPr="005250A2">
        <w:rPr>
          <w:rFonts w:ascii="Calibri" w:hAnsi="Calibri" w:cs="Calibri"/>
          <w:i/>
          <w:iCs/>
          <w:color w:val="000000" w:themeColor="text1"/>
          <w:kern w:val="24"/>
        </w:rPr>
        <w:t xml:space="preserve"> 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because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before 1948, what we now call Israel was all Palestine.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In the Nakba of 1948, 750,000 Palestinians were forced to leave their homes, but some Palestinians remained in the new state of Israel</w:t>
      </w:r>
    </w:p>
    <w:p w14:paraId="171A4F6C" w14:textId="084DB878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b/>
          <w:bCs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The Palestinians who live in Israel are sometimes referred to as “Israeli Arabs”, but many do not like this as it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denies their Palestinian identity</w:t>
      </w:r>
      <w:r w:rsidR="004F79A5">
        <w:rPr>
          <w:rFonts w:ascii="Calibri" w:hAnsi="Calibri" w:cs="Calibri"/>
          <w:b/>
          <w:bCs/>
          <w:color w:val="000000" w:themeColor="text1"/>
          <w:kern w:val="24"/>
        </w:rPr>
        <w:t xml:space="preserve"> and separates Palestinian and Arab identity</w:t>
      </w:r>
    </w:p>
    <w:p w14:paraId="280493C5" w14:textId="77777777" w:rsidR="0001417B" w:rsidRPr="00004006" w:rsidRDefault="0001417B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</w:p>
    <w:p w14:paraId="5B9056D1" w14:textId="5C5B3054" w:rsidR="00C165D3" w:rsidRDefault="00C165D3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159FFD3" w14:textId="64B81E69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6739D68" w14:textId="1C6A4A8B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4BA6CF8" w14:textId="6EF341F4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5362202" w14:textId="08C35DA7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9EC889D" w14:textId="1241CAAD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10907F2" w14:textId="52829220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62CACD7" w14:textId="2AEFA9E5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7557E59" w14:textId="35DCF31A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866ECF5" w14:textId="6B1E8A9E" w:rsidR="005250A2" w:rsidRDefault="005250A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DB8C544" w14:textId="04746A8B" w:rsidR="00E72292" w:rsidRDefault="00E722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12809C0" w14:textId="780AC784" w:rsidR="00E72292" w:rsidRDefault="00E722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094F8B5" w14:textId="7E161064" w:rsidR="00E72292" w:rsidRDefault="00E722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F7FC7F6" w14:textId="63DC709B" w:rsidR="00E72292" w:rsidRDefault="00E722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AD8C905" w14:textId="77777777" w:rsidR="00FE5F78" w:rsidRDefault="00FE5F78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131014D" w14:textId="6C827E7D" w:rsidR="004D7C70" w:rsidRDefault="004D7C70" w:rsidP="004D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095ED1E0" w14:textId="1B2038C8" w:rsidR="004D7C70" w:rsidRDefault="005250A2" w:rsidP="004D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noProof/>
          <w:color w:val="51C3F9" w:themeColor="accent6"/>
          <w:kern w:val="24"/>
        </w:rPr>
        <w:drawing>
          <wp:inline distT="0" distB="0" distL="0" distR="0" wp14:anchorId="3E2F0F12" wp14:editId="006AE7B0">
            <wp:extent cx="5731184" cy="3055434"/>
            <wp:effectExtent l="0" t="0" r="0" b="5715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7" b="5979"/>
                    <a:stretch/>
                  </pic:blipFill>
                  <pic:spPr bwMode="auto">
                    <a:xfrm>
                      <a:off x="0" y="0"/>
                      <a:ext cx="5731510" cy="305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81B55" w14:textId="77777777" w:rsidR="004D7C70" w:rsidRPr="004D7C70" w:rsidRDefault="004D7C70" w:rsidP="004D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50A6D901" w14:textId="77777777" w:rsidR="00F76661" w:rsidRDefault="00F7666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4D1BEBF" w14:textId="7FA175D1" w:rsidR="00F76661" w:rsidRDefault="005250A2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t>Question</w:t>
      </w:r>
    </w:p>
    <w:p w14:paraId="6536040F" w14:textId="7031D526" w:rsidR="00F76661" w:rsidRDefault="00F76661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42CB0751" w14:textId="58119862" w:rsidR="005250A2" w:rsidRPr="005250A2" w:rsidRDefault="005250A2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>What can you remember about the Nakba?</w:t>
      </w:r>
      <w:r w:rsidR="00C1660D">
        <w:rPr>
          <w:rFonts w:ascii="Calibri" w:hAnsi="Calibri" w:cs="Calibri"/>
          <w:color w:val="000000" w:themeColor="text1"/>
          <w:kern w:val="24"/>
        </w:rPr>
        <w:t xml:space="preserve"> What was it and when did it happen?</w:t>
      </w:r>
    </w:p>
    <w:p w14:paraId="00969611" w14:textId="77777777" w:rsidR="00F76661" w:rsidRDefault="00F76661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3BF13A64" w14:textId="77777777" w:rsidR="00F83FDE" w:rsidRDefault="00F83FDE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73B47A67" w14:textId="7BA2405B" w:rsidR="00D543D6" w:rsidRPr="00206695" w:rsidRDefault="005250A2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t>The Nakba</w:t>
      </w:r>
    </w:p>
    <w:p w14:paraId="6DC8C6DD" w14:textId="77777777" w:rsidR="00D543D6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098EEA59" w14:textId="77777777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The Nakba was an example of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ethnic cleansing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: the systematic forced removal of an ethnic, </w:t>
      </w:r>
      <w:proofErr w:type="gramStart"/>
      <w:r w:rsidRPr="005250A2">
        <w:rPr>
          <w:rFonts w:ascii="Calibri" w:hAnsi="Calibri" w:cs="Calibri"/>
          <w:color w:val="000000" w:themeColor="text1"/>
          <w:kern w:val="24"/>
        </w:rPr>
        <w:t>racial</w:t>
      </w:r>
      <w:proofErr w:type="gramEnd"/>
      <w:r w:rsidRPr="005250A2">
        <w:rPr>
          <w:rFonts w:ascii="Calibri" w:hAnsi="Calibri" w:cs="Calibri"/>
          <w:color w:val="000000" w:themeColor="text1"/>
          <w:kern w:val="24"/>
        </w:rPr>
        <w:t xml:space="preserve"> or religious group (the Palestinians) from a particular area (Palestine)</w:t>
      </w:r>
    </w:p>
    <w:p w14:paraId="1DABD48A" w14:textId="77777777" w:rsid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AC10464" w14:textId="4015C177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It involved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large-scale attacks 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aimed at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expelling Palestinians </w:t>
      </w:r>
      <w:r w:rsidRPr="005250A2">
        <w:rPr>
          <w:rFonts w:ascii="Calibri" w:hAnsi="Calibri" w:cs="Calibri"/>
          <w:color w:val="000000" w:themeColor="text1"/>
          <w:kern w:val="24"/>
        </w:rPr>
        <w:t>from their towns and villages to build a future Jewish state</w:t>
      </w:r>
    </w:p>
    <w:p w14:paraId="3FE3CEA7" w14:textId="77777777" w:rsid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69D242AC" w14:textId="64057198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b/>
          <w:bCs/>
          <w:color w:val="000000" w:themeColor="text1"/>
          <w:kern w:val="24"/>
        </w:rPr>
        <w:t>530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Palestinian villages and cities were destroyed</w:t>
      </w:r>
    </w:p>
    <w:p w14:paraId="4254B23A" w14:textId="77777777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b/>
          <w:bCs/>
          <w:color w:val="000000" w:themeColor="text1"/>
          <w:kern w:val="24"/>
        </w:rPr>
        <w:t>15,000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Palestinians were killed in a series of mass atrocities, including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over 70 massacres</w:t>
      </w:r>
    </w:p>
    <w:p w14:paraId="46462A92" w14:textId="77777777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750,000 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Palestinians (half of the Palestinian population) were forced to leave their homes and became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refugees</w:t>
      </w:r>
    </w:p>
    <w:p w14:paraId="0F123553" w14:textId="77777777" w:rsidR="00D543D6" w:rsidRPr="00D543D6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40EF86E" w14:textId="217BAEDE" w:rsidR="00D543D6" w:rsidRDefault="00D543D6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20F03818" w14:textId="3AA4A219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58EB6775" w14:textId="59ECCD31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6C88BAE6" w14:textId="5476EB2F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71295DFC" w14:textId="5B078CAC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4BAC93B3" w14:textId="36AB257A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5EC97EED" w14:textId="7317407B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5E11AE96" w14:textId="67638CBA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711AAC69" w14:textId="77777777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11874599" w14:textId="4B19E9C8" w:rsidR="003C118F" w:rsidRPr="00A815C4" w:rsidRDefault="005250A2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lastRenderedPageBreak/>
        <w:t>Palestinians in Israel</w:t>
      </w:r>
    </w:p>
    <w:p w14:paraId="22C8465E" w14:textId="1607CC46" w:rsidR="00FC7553" w:rsidRDefault="00FC7553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44C1A3" w:themeColor="accent4"/>
          <w:kern w:val="24"/>
        </w:rPr>
      </w:pPr>
    </w:p>
    <w:p w14:paraId="3C34E15D" w14:textId="40F40DDC" w:rsidR="00605ACE" w:rsidRPr="00605ACE" w:rsidRDefault="00605ACE" w:rsidP="00605AC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605ACE">
        <w:rPr>
          <w:rFonts w:ascii="Calibri" w:hAnsi="Calibri" w:cs="Calibri"/>
          <w:color w:val="000000" w:themeColor="text1"/>
          <w:kern w:val="24"/>
        </w:rPr>
        <w:t xml:space="preserve">Discrimination: </w:t>
      </w:r>
      <w:r w:rsidRPr="00605ACE">
        <w:rPr>
          <w:rFonts w:ascii="Calibri" w:hAnsi="Calibri" w:cs="Calibri"/>
          <w:i/>
          <w:iCs/>
          <w:color w:val="000000" w:themeColor="text1"/>
          <w:kern w:val="24"/>
        </w:rPr>
        <w:t xml:space="preserve">the unfair treatment of someone based on their race, </w:t>
      </w:r>
      <w:proofErr w:type="gramStart"/>
      <w:r w:rsidRPr="00605ACE">
        <w:rPr>
          <w:rFonts w:ascii="Calibri" w:hAnsi="Calibri" w:cs="Calibri"/>
          <w:i/>
          <w:iCs/>
          <w:color w:val="000000" w:themeColor="text1"/>
          <w:kern w:val="24"/>
        </w:rPr>
        <w:t>age</w:t>
      </w:r>
      <w:proofErr w:type="gramEnd"/>
      <w:r w:rsidRPr="00605ACE">
        <w:rPr>
          <w:rFonts w:ascii="Calibri" w:hAnsi="Calibri" w:cs="Calibri"/>
          <w:i/>
          <w:iCs/>
          <w:color w:val="000000" w:themeColor="text1"/>
          <w:kern w:val="24"/>
        </w:rPr>
        <w:t xml:space="preserve"> or another characteristic</w:t>
      </w:r>
    </w:p>
    <w:p w14:paraId="443450E0" w14:textId="1ED5BEEC" w:rsidR="00605ACE" w:rsidRDefault="00605ACE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44C1A3" w:themeColor="accent4"/>
          <w:kern w:val="24"/>
        </w:rPr>
      </w:pPr>
    </w:p>
    <w:p w14:paraId="090A20F4" w14:textId="465DBBC0" w:rsidR="00A433C1" w:rsidRDefault="00A433C1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What are some examples of discrimination?</w:t>
      </w:r>
    </w:p>
    <w:p w14:paraId="5AE3099C" w14:textId="77777777" w:rsidR="00A433C1" w:rsidRPr="00A433C1" w:rsidRDefault="00A433C1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AD3365C" w14:textId="795B9ECB" w:rsid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Under Israeli policies, Palestinians living in Israel live separate lives to Israelis. They are treated legally, politically, </w:t>
      </w:r>
      <w:proofErr w:type="gramStart"/>
      <w:r w:rsidRPr="005250A2">
        <w:rPr>
          <w:rFonts w:ascii="Calibri" w:hAnsi="Calibri" w:cs="Calibri"/>
          <w:color w:val="000000" w:themeColor="text1"/>
          <w:kern w:val="24"/>
        </w:rPr>
        <w:t>economically</w:t>
      </w:r>
      <w:proofErr w:type="gramEnd"/>
      <w:r w:rsidRPr="005250A2">
        <w:rPr>
          <w:rFonts w:ascii="Calibri" w:hAnsi="Calibri" w:cs="Calibri"/>
          <w:color w:val="000000" w:themeColor="text1"/>
          <w:kern w:val="24"/>
        </w:rPr>
        <w:t xml:space="preserve"> and socially as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second-class citizens</w:t>
      </w:r>
    </w:p>
    <w:p w14:paraId="4AE7CDE7" w14:textId="77777777" w:rsidR="005250A2" w:rsidRP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3D969F2" w14:textId="1430AC4A" w:rsid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Israel maintains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over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65 laws </w:t>
      </w:r>
      <w:r w:rsidRPr="005250A2">
        <w:rPr>
          <w:rFonts w:ascii="Calibri" w:hAnsi="Calibri" w:cs="Calibri"/>
          <w:color w:val="000000" w:themeColor="text1"/>
          <w:kern w:val="24"/>
        </w:rPr>
        <w:t>that discriminate against Palestinians</w:t>
      </w:r>
    </w:p>
    <w:p w14:paraId="2A4E5D70" w14:textId="77777777" w:rsidR="005250A2" w:rsidRP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6C252F1" w14:textId="4E971D6F" w:rsid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Since 2018, Arabic has been removed as an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official language </w:t>
      </w:r>
      <w:r w:rsidRPr="005250A2">
        <w:rPr>
          <w:rFonts w:ascii="Calibri" w:hAnsi="Calibri" w:cs="Calibri"/>
          <w:color w:val="000000" w:themeColor="text1"/>
          <w:kern w:val="24"/>
        </w:rPr>
        <w:t>of Israel</w:t>
      </w:r>
    </w:p>
    <w:p w14:paraId="1650F9DA" w14:textId="77777777" w:rsidR="005250A2" w:rsidRP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7F49BD9" w14:textId="5073E7D2" w:rsid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Palestinians in Israel have poor access to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education, </w:t>
      </w:r>
      <w:proofErr w:type="gramStart"/>
      <w:r w:rsidRPr="005250A2">
        <w:rPr>
          <w:rFonts w:ascii="Calibri" w:hAnsi="Calibri" w:cs="Calibri"/>
          <w:b/>
          <w:bCs/>
          <w:color w:val="000000" w:themeColor="text1"/>
          <w:kern w:val="24"/>
        </w:rPr>
        <w:t>jobs</w:t>
      </w:r>
      <w:proofErr w:type="gramEnd"/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 and services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. They face discrimination in </w:t>
      </w:r>
      <w:proofErr w:type="gramStart"/>
      <w:r w:rsidR="00F338EF">
        <w:rPr>
          <w:rFonts w:ascii="Calibri" w:hAnsi="Calibri" w:cs="Calibri"/>
          <w:color w:val="000000" w:themeColor="text1"/>
          <w:kern w:val="24"/>
        </w:rPr>
        <w:t>all of</w:t>
      </w:r>
      <w:proofErr w:type="gramEnd"/>
      <w:r w:rsidR="00F338EF">
        <w:rPr>
          <w:rFonts w:ascii="Calibri" w:hAnsi="Calibri" w:cs="Calibri"/>
          <w:color w:val="000000" w:themeColor="text1"/>
          <w:kern w:val="24"/>
        </w:rPr>
        <w:t xml:space="preserve"> 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these areas, including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health</w:t>
      </w:r>
      <w:r w:rsidRPr="005250A2">
        <w:rPr>
          <w:rFonts w:ascii="Calibri" w:hAnsi="Calibri" w:cs="Calibri"/>
          <w:color w:val="000000" w:themeColor="text1"/>
          <w:kern w:val="24"/>
        </w:rPr>
        <w:t>.</w:t>
      </w:r>
      <w:r w:rsidR="00F338EF">
        <w:rPr>
          <w:rFonts w:ascii="Calibri" w:hAnsi="Calibri" w:cs="Calibri"/>
          <w:color w:val="000000" w:themeColor="text1"/>
          <w:kern w:val="24"/>
        </w:rPr>
        <w:t xml:space="preserve"> This is a very real problem.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Palestinians make up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20% 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of the population of Israel, but they only receive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>1.7%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of the budget for local councils</w:t>
      </w:r>
    </w:p>
    <w:p w14:paraId="32EE6345" w14:textId="77777777" w:rsidR="005250A2" w:rsidRP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E0BCBCB" w14:textId="3D48E503" w:rsid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Palestinians </w:t>
      </w:r>
      <w:r w:rsidR="00740D68">
        <w:rPr>
          <w:rFonts w:ascii="Calibri" w:hAnsi="Calibri" w:cs="Calibri"/>
          <w:color w:val="000000" w:themeColor="text1"/>
          <w:kern w:val="24"/>
        </w:rPr>
        <w:t xml:space="preserve">also 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face significant disadvantages when it comes to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housing, </w:t>
      </w:r>
      <w:proofErr w:type="gramStart"/>
      <w:r w:rsidRPr="005250A2">
        <w:rPr>
          <w:rFonts w:ascii="Calibri" w:hAnsi="Calibri" w:cs="Calibri"/>
          <w:b/>
          <w:bCs/>
          <w:color w:val="000000" w:themeColor="text1"/>
          <w:kern w:val="24"/>
        </w:rPr>
        <w:t>construction</w:t>
      </w:r>
      <w:proofErr w:type="gramEnd"/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 and land development</w:t>
      </w:r>
    </w:p>
    <w:p w14:paraId="562EA81B" w14:textId="77777777" w:rsidR="005250A2" w:rsidRP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595FD2C" w14:textId="56F4022D" w:rsidR="005250A2" w:rsidRPr="005250A2" w:rsidRDefault="005250A2" w:rsidP="005250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>This makes life for Palestinians in Israel very difficult</w:t>
      </w:r>
    </w:p>
    <w:p w14:paraId="583A11F6" w14:textId="77777777" w:rsidR="00FC7553" w:rsidRDefault="00FC7553" w:rsidP="003C118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85234C6" w14:textId="77777777" w:rsidR="00706371" w:rsidRDefault="0070637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902C259" w14:textId="4236C8FF" w:rsidR="00AF251A" w:rsidRPr="00845CCB" w:rsidRDefault="005250A2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t>Activity</w:t>
      </w:r>
    </w:p>
    <w:p w14:paraId="2BE67F31" w14:textId="77777777" w:rsidR="003C118F" w:rsidRPr="003C118F" w:rsidRDefault="003C118F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88FE4C6" w14:textId="5B402F51" w:rsid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5250A2">
        <w:rPr>
          <w:rFonts w:ascii="Calibri" w:hAnsi="Calibri" w:cs="Calibri"/>
          <w:color w:val="000000" w:themeColor="text1"/>
          <w:kern w:val="24"/>
        </w:rPr>
        <w:t xml:space="preserve">Use </w:t>
      </w:r>
      <w:r>
        <w:rPr>
          <w:rFonts w:ascii="Calibri" w:hAnsi="Calibri" w:cs="Calibri"/>
          <w:color w:val="000000" w:themeColor="text1"/>
          <w:kern w:val="24"/>
        </w:rPr>
        <w:t>this</w:t>
      </w:r>
      <w:r w:rsidRPr="005250A2">
        <w:rPr>
          <w:rFonts w:ascii="Calibri" w:hAnsi="Calibri" w:cs="Calibri"/>
          <w:color w:val="000000" w:themeColor="text1"/>
          <w:kern w:val="24"/>
        </w:rPr>
        <w:t xml:space="preserve"> information to create a spider diagram of </w:t>
      </w:r>
      <w:r w:rsidRPr="005250A2">
        <w:rPr>
          <w:rFonts w:ascii="Calibri" w:hAnsi="Calibri" w:cs="Calibri"/>
          <w:b/>
          <w:bCs/>
          <w:color w:val="000000" w:themeColor="text1"/>
          <w:kern w:val="24"/>
        </w:rPr>
        <w:t xml:space="preserve">life for Palestinians in Israel. </w:t>
      </w:r>
      <w:r w:rsidRPr="005250A2">
        <w:rPr>
          <w:rFonts w:ascii="Calibri" w:hAnsi="Calibri" w:cs="Calibri"/>
          <w:color w:val="000000" w:themeColor="text1"/>
          <w:kern w:val="24"/>
        </w:rPr>
        <w:t>Consider grouping the information into themes, for example ‘legal’, ‘economic’ &amp; ‘social’ aspects of life</w:t>
      </w:r>
    </w:p>
    <w:p w14:paraId="4864197B" w14:textId="43326278" w:rsid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EF866D0" w14:textId="3F629BC7" w:rsidR="005250A2" w:rsidRPr="005250A2" w:rsidRDefault="005250A2" w:rsidP="0052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44FEE4CE" wp14:editId="51615A3A">
            <wp:extent cx="4626685" cy="202438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8" t="5604" r="1" b="69485"/>
                    <a:stretch/>
                  </pic:blipFill>
                  <pic:spPr bwMode="auto">
                    <a:xfrm>
                      <a:off x="0" y="0"/>
                      <a:ext cx="4649848" cy="20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0B762" w14:textId="69C7F71A" w:rsidR="00080155" w:rsidRDefault="00080155" w:rsidP="00080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4F23030" w14:textId="08A38A5C" w:rsidR="00CD404F" w:rsidRDefault="00CD404F" w:rsidP="00080155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4FFAF63" w14:textId="5FF812C6" w:rsidR="00717558" w:rsidRDefault="00717558" w:rsidP="00080155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AF51D68" w14:textId="4DFCCE95" w:rsidR="00717558" w:rsidRDefault="00717558" w:rsidP="00080155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68DFC52" w14:textId="77777777" w:rsidR="00740D68" w:rsidRDefault="00740D68" w:rsidP="00080155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7100002" w14:textId="77777777" w:rsidR="00CD404F" w:rsidRDefault="00CD404F" w:rsidP="00CD40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lastRenderedPageBreak/>
        <w:t>Question</w:t>
      </w:r>
    </w:p>
    <w:p w14:paraId="2FCAB801" w14:textId="77777777" w:rsidR="00372B21" w:rsidRPr="00372B21" w:rsidRDefault="00372B21" w:rsidP="00CD40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CE2FDF8" w14:textId="223D91BF" w:rsidR="00CD404F" w:rsidRDefault="00CD404F" w:rsidP="00CD40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D404F">
        <w:rPr>
          <w:rFonts w:ascii="Calibri" w:hAnsi="Calibri" w:cs="Calibri"/>
          <w:color w:val="000000" w:themeColor="text1"/>
          <w:kern w:val="24"/>
        </w:rPr>
        <w:t xml:space="preserve">How would </w:t>
      </w:r>
      <w:r w:rsidR="00372B21">
        <w:rPr>
          <w:rFonts w:ascii="Calibri" w:hAnsi="Calibri" w:cs="Calibri"/>
          <w:color w:val="000000" w:themeColor="text1"/>
          <w:kern w:val="24"/>
        </w:rPr>
        <w:t>it feel to be Palestinian in Israel?</w:t>
      </w:r>
      <w:r w:rsidR="00740D68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6CA140F4" w14:textId="56E84F91" w:rsidR="006D2D39" w:rsidRDefault="00740D68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Has anything surprised you?</w:t>
      </w:r>
    </w:p>
    <w:p w14:paraId="2941553A" w14:textId="77777777" w:rsidR="00740D68" w:rsidRPr="00845CCB" w:rsidRDefault="00740D68" w:rsidP="008E3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51829EAA" w14:textId="7AD2EEB9" w:rsidR="00745EC5" w:rsidRPr="00745EC5" w:rsidRDefault="00745EC5" w:rsidP="00745EC5"/>
    <w:p w14:paraId="5B5FF9D2" w14:textId="77777777" w:rsidR="00745EC5" w:rsidRDefault="00745EC5" w:rsidP="00745E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t>Apartheid</w:t>
      </w:r>
    </w:p>
    <w:p w14:paraId="4B308D98" w14:textId="49B0F5A0" w:rsidR="008E34B9" w:rsidRDefault="008E34B9" w:rsidP="006D2D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</w:pPr>
    </w:p>
    <w:p w14:paraId="6A451002" w14:textId="0BFFE301" w:rsidR="006D2D39" w:rsidRDefault="00745EC5" w:rsidP="006D2D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</w:pPr>
      <w:r w:rsidRPr="00745EC5">
        <w:fldChar w:fldCharType="begin"/>
      </w:r>
      <w:r w:rsidRPr="00745EC5">
        <w:instrText xml:space="preserve"> INCLUDEPICTURE "https://www.alhaq.org/cached_uploads/resize/1700/1200/2020/06/18/apartheid-1592459811.jpg" \* MERGEFORMATINET </w:instrText>
      </w:r>
      <w:r w:rsidRPr="00745EC5">
        <w:fldChar w:fldCharType="separate"/>
      </w:r>
      <w:r w:rsidRPr="00745EC5">
        <w:rPr>
          <w:noProof/>
        </w:rPr>
        <w:drawing>
          <wp:inline distT="0" distB="0" distL="0" distR="0" wp14:anchorId="40547972" wp14:editId="03C3DF16">
            <wp:extent cx="3334215" cy="2501954"/>
            <wp:effectExtent l="0" t="0" r="6350" b="0"/>
            <wp:docPr id="8" name="Picture 8" descr="United Nations: In response to Unprecedented Recognition of Israel&amp;#39;s  Apartheid Regime, States Must Take Concrete Steps to End this &amp;quot;unjust  reality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ted Nations: In response to Unprecedented Recognition of Israel&amp;#39;s  Apartheid Regime, States Must Take Concrete Steps to End this &amp;quot;unjust  reality&amp;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20" cy="25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EC5">
        <w:fldChar w:fldCharType="end"/>
      </w:r>
    </w:p>
    <w:p w14:paraId="72B45E8C" w14:textId="77777777" w:rsidR="00745EC5" w:rsidRDefault="00745EC5" w:rsidP="006D2D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jc w:val="center"/>
      </w:pPr>
    </w:p>
    <w:p w14:paraId="2E9E2514" w14:textId="040142EA" w:rsidR="007F576E" w:rsidRDefault="007F576E" w:rsidP="007F576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Apartheid: </w:t>
      </w:r>
      <w:r w:rsidRPr="007F576E">
        <w:rPr>
          <w:rFonts w:ascii="Calibri" w:hAnsi="Calibri" w:cs="Calibri"/>
          <w:i/>
          <w:iCs/>
          <w:color w:val="000000" w:themeColor="text1"/>
          <w:kern w:val="24"/>
        </w:rPr>
        <w:t>a policy or system of separation based on race</w:t>
      </w:r>
    </w:p>
    <w:p w14:paraId="3F70CBE5" w14:textId="77777777" w:rsidR="007F576E" w:rsidRPr="007F576E" w:rsidRDefault="007F576E" w:rsidP="007F576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0067607" w14:textId="77777777" w:rsidR="00745EC5" w:rsidRPr="00745EC5" w:rsidRDefault="00745EC5" w:rsidP="00745E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45EC5">
        <w:rPr>
          <w:rFonts w:ascii="Calibri" w:hAnsi="Calibri" w:cs="Calibri"/>
          <w:color w:val="000000" w:themeColor="text1"/>
          <w:kern w:val="24"/>
        </w:rPr>
        <w:t xml:space="preserve">Apartheid is usually associated with discrimination in South </w:t>
      </w:r>
      <w:proofErr w:type="gramStart"/>
      <w:r w:rsidRPr="00745EC5">
        <w:rPr>
          <w:rFonts w:ascii="Calibri" w:hAnsi="Calibri" w:cs="Calibri"/>
          <w:color w:val="000000" w:themeColor="text1"/>
          <w:kern w:val="24"/>
        </w:rPr>
        <w:t>Africa</w:t>
      </w:r>
      <w:proofErr w:type="gramEnd"/>
      <w:r w:rsidRPr="00745EC5">
        <w:rPr>
          <w:rFonts w:ascii="Calibri" w:hAnsi="Calibri" w:cs="Calibri"/>
          <w:color w:val="000000" w:themeColor="text1"/>
          <w:kern w:val="24"/>
        </w:rPr>
        <w:t xml:space="preserve"> but it is also used to describe Israeli policy towards Palestinians</w:t>
      </w:r>
    </w:p>
    <w:p w14:paraId="725BE018" w14:textId="77777777" w:rsidR="00745EC5" w:rsidRDefault="00745EC5" w:rsidP="00745E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2EAA19E" w14:textId="513FCB47" w:rsidR="00745EC5" w:rsidRDefault="00745EC5" w:rsidP="00745E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745EC5">
        <w:rPr>
          <w:rFonts w:ascii="Calibri" w:hAnsi="Calibri" w:cs="Calibri"/>
          <w:color w:val="000000" w:themeColor="text1"/>
          <w:kern w:val="24"/>
        </w:rPr>
        <w:t xml:space="preserve">In 2021, international NGO Human Rights Watch and Israeli NGO </w:t>
      </w:r>
      <w:proofErr w:type="spellStart"/>
      <w:r w:rsidRPr="00745EC5">
        <w:rPr>
          <w:rFonts w:ascii="Calibri" w:hAnsi="Calibri" w:cs="Calibri"/>
          <w:color w:val="000000" w:themeColor="text1"/>
          <w:kern w:val="24"/>
        </w:rPr>
        <w:t>B’Tselem</w:t>
      </w:r>
      <w:proofErr w:type="spellEnd"/>
      <w:r w:rsidRPr="00745EC5">
        <w:rPr>
          <w:rFonts w:ascii="Calibri" w:hAnsi="Calibri" w:cs="Calibri"/>
          <w:color w:val="000000" w:themeColor="text1"/>
          <w:kern w:val="24"/>
        </w:rPr>
        <w:t xml:space="preserve"> </w:t>
      </w:r>
      <w:r w:rsidR="00AB61DE">
        <w:rPr>
          <w:rFonts w:ascii="Calibri" w:hAnsi="Calibri" w:cs="Calibri"/>
          <w:color w:val="000000" w:themeColor="text1"/>
          <w:kern w:val="24"/>
        </w:rPr>
        <w:t>said</w:t>
      </w:r>
      <w:r w:rsidRPr="00745EC5">
        <w:rPr>
          <w:rFonts w:ascii="Calibri" w:hAnsi="Calibri" w:cs="Calibri"/>
          <w:color w:val="000000" w:themeColor="text1"/>
          <w:kern w:val="24"/>
        </w:rPr>
        <w:t xml:space="preserve"> that Israel is committing the crime of apartheid</w:t>
      </w:r>
    </w:p>
    <w:p w14:paraId="4548543E" w14:textId="77777777" w:rsidR="006D2D39" w:rsidRDefault="006D2D39" w:rsidP="007F576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CBACFF1" w14:textId="65C813FC" w:rsidR="00F23630" w:rsidRDefault="00F23630" w:rsidP="00D32D41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9D8D0FB" w14:textId="09A48F13" w:rsidR="00510AC1" w:rsidRDefault="009F2BB0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t>Exam-style question</w:t>
      </w:r>
    </w:p>
    <w:p w14:paraId="4A084EF1" w14:textId="3BC95901" w:rsidR="009F2BB0" w:rsidRDefault="009F2BB0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6D0B47B9" w14:textId="2BA837A9" w:rsidR="009F2BB0" w:rsidRDefault="009F2BB0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9F2BB0">
        <w:rPr>
          <w:rFonts w:ascii="Calibri" w:hAnsi="Calibri" w:cs="Calibri"/>
          <w:color w:val="000000" w:themeColor="text1"/>
          <w:kern w:val="24"/>
        </w:rPr>
        <w:t>Explain two consequences of being Palestinian and living in Israel [8 marks]</w:t>
      </w:r>
    </w:p>
    <w:p w14:paraId="6F6C210A" w14:textId="614F37FE" w:rsidR="0013459C" w:rsidRDefault="0013459C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723E543" w14:textId="77777777" w:rsidR="00D32D41" w:rsidRPr="009F2BB0" w:rsidRDefault="00D32D41" w:rsidP="00D32D41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3E4073A" w14:textId="09117F9B" w:rsidR="0013459C" w:rsidRDefault="0013459C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  <w:r>
        <w:rPr>
          <w:rFonts w:ascii="Calibri" w:hAnsi="Calibri" w:cs="Calibri"/>
          <w:b/>
          <w:bCs/>
          <w:color w:val="51C3F9" w:themeColor="accent6"/>
          <w:kern w:val="24"/>
        </w:rPr>
        <w:t>Questions</w:t>
      </w:r>
    </w:p>
    <w:p w14:paraId="0DF64485" w14:textId="77777777" w:rsidR="0013459C" w:rsidRDefault="0013459C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51C3F9" w:themeColor="accent6"/>
          <w:kern w:val="24"/>
        </w:rPr>
      </w:pPr>
    </w:p>
    <w:p w14:paraId="725AA6A4" w14:textId="4114B29D" w:rsidR="0013459C" w:rsidRPr="0013459C" w:rsidRDefault="0013459C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1.</w:t>
      </w:r>
      <w:r w:rsidRPr="0013459C">
        <w:rPr>
          <w:rFonts w:ascii="Calibri" w:hAnsi="Calibri" w:cs="Calibri"/>
          <w:color w:val="000000" w:themeColor="text1"/>
          <w:kern w:val="24"/>
        </w:rPr>
        <w:t>Describe the population of Israel</w:t>
      </w:r>
    </w:p>
    <w:p w14:paraId="07CED175" w14:textId="77777777" w:rsidR="0013459C" w:rsidRDefault="0013459C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2.Why do some Palestinians</w:t>
      </w:r>
      <w:r w:rsidRPr="0013459C">
        <w:rPr>
          <w:rFonts w:ascii="Calibri" w:hAnsi="Calibri" w:cs="Calibri"/>
          <w:color w:val="000000" w:themeColor="text1"/>
          <w:kern w:val="24"/>
        </w:rPr>
        <w:t xml:space="preserve"> live in Israel</w:t>
      </w:r>
      <w:r>
        <w:rPr>
          <w:rFonts w:ascii="Calibri" w:hAnsi="Calibri" w:cs="Calibri"/>
          <w:color w:val="000000" w:themeColor="text1"/>
          <w:kern w:val="24"/>
        </w:rPr>
        <w:t>?</w:t>
      </w:r>
    </w:p>
    <w:p w14:paraId="4F27EDAE" w14:textId="47226D34" w:rsidR="0013459C" w:rsidRDefault="0013459C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3. How does life differ </w:t>
      </w:r>
      <w:r w:rsidRPr="0013459C">
        <w:rPr>
          <w:rFonts w:ascii="Calibri" w:hAnsi="Calibri" w:cs="Calibri"/>
          <w:color w:val="000000" w:themeColor="text1"/>
          <w:kern w:val="24"/>
        </w:rPr>
        <w:t>for Palestinians and Israelis inside Israel</w:t>
      </w:r>
      <w:r>
        <w:rPr>
          <w:rFonts w:ascii="Calibri" w:hAnsi="Calibri" w:cs="Calibri"/>
          <w:color w:val="000000" w:themeColor="text1"/>
          <w:kern w:val="24"/>
        </w:rPr>
        <w:t>?</w:t>
      </w:r>
    </w:p>
    <w:p w14:paraId="0EC43989" w14:textId="77777777" w:rsidR="00A34448" w:rsidRPr="00F23630" w:rsidRDefault="00A34448" w:rsidP="00D32D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B679F25" w14:textId="77777777" w:rsidR="002F060F" w:rsidRPr="00F23630" w:rsidRDefault="002F060F" w:rsidP="00D32D41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sectPr w:rsidR="002F060F" w:rsidRPr="00F23630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90AFD"/>
    <w:multiLevelType w:val="hybridMultilevel"/>
    <w:tmpl w:val="5B1E0534"/>
    <w:lvl w:ilvl="0" w:tplc="043A7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63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EF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DA6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7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AC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CE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0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25059"/>
    <w:multiLevelType w:val="hybridMultilevel"/>
    <w:tmpl w:val="4176BA7C"/>
    <w:lvl w:ilvl="0" w:tplc="95148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26D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0E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6B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C0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29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E9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61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2B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41376E"/>
    <w:multiLevelType w:val="hybridMultilevel"/>
    <w:tmpl w:val="624C7C90"/>
    <w:lvl w:ilvl="0" w:tplc="0B60A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E1F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4E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C2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0AF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09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A8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A0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4F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E4125"/>
    <w:multiLevelType w:val="hybridMultilevel"/>
    <w:tmpl w:val="DF0C7BC0"/>
    <w:lvl w:ilvl="0" w:tplc="D3B67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4B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EC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2B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6A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07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83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0E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10F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A07E60"/>
    <w:multiLevelType w:val="hybridMultilevel"/>
    <w:tmpl w:val="034278AE"/>
    <w:lvl w:ilvl="0" w:tplc="0BE6C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56E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E4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40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A8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4A0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C4D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EF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4651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526CAE"/>
    <w:multiLevelType w:val="hybridMultilevel"/>
    <w:tmpl w:val="35C407A4"/>
    <w:lvl w:ilvl="0" w:tplc="87AEB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6D9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0B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2F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BA3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DC68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866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70E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D82568"/>
    <w:multiLevelType w:val="hybridMultilevel"/>
    <w:tmpl w:val="5A30530A"/>
    <w:lvl w:ilvl="0" w:tplc="34F27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2B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A29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C6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687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8F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65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E2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62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C243690"/>
    <w:multiLevelType w:val="hybridMultilevel"/>
    <w:tmpl w:val="F80CA118"/>
    <w:lvl w:ilvl="0" w:tplc="9DEA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2D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A3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61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C4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44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B6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06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29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A04930"/>
    <w:multiLevelType w:val="hybridMultilevel"/>
    <w:tmpl w:val="F60A81CE"/>
    <w:lvl w:ilvl="0" w:tplc="46AC9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42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4A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A7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2B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42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FAF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CA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0AC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1A483E"/>
    <w:multiLevelType w:val="hybridMultilevel"/>
    <w:tmpl w:val="4AC61D56"/>
    <w:lvl w:ilvl="0" w:tplc="D700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AC17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CEF9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14A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CC0C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1CC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9A93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1E30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CC1D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974567"/>
    <w:multiLevelType w:val="hybridMultilevel"/>
    <w:tmpl w:val="6896A812"/>
    <w:lvl w:ilvl="0" w:tplc="3B06A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03A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A7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4A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61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EA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A5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4D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466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EA31AD"/>
    <w:multiLevelType w:val="hybridMultilevel"/>
    <w:tmpl w:val="CF3CC31E"/>
    <w:lvl w:ilvl="0" w:tplc="D466C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25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E8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40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EE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E3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E3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62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74E729F"/>
    <w:multiLevelType w:val="hybridMultilevel"/>
    <w:tmpl w:val="F8E63F84"/>
    <w:lvl w:ilvl="0" w:tplc="2D1A8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2E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C88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AB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E2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04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88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66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A6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9159EE"/>
    <w:multiLevelType w:val="hybridMultilevel"/>
    <w:tmpl w:val="73505808"/>
    <w:lvl w:ilvl="0" w:tplc="92262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02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7E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4D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547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CCC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86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0C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4E3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8CE6A21"/>
    <w:multiLevelType w:val="hybridMultilevel"/>
    <w:tmpl w:val="9BAC85EE"/>
    <w:lvl w:ilvl="0" w:tplc="972E3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C0B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83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D2F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0F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AE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01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6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28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D720E6F"/>
    <w:multiLevelType w:val="hybridMultilevel"/>
    <w:tmpl w:val="C5365618"/>
    <w:lvl w:ilvl="0" w:tplc="34D89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E0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89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A4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0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87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2D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E9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AD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F94418C"/>
    <w:multiLevelType w:val="hybridMultilevel"/>
    <w:tmpl w:val="CE201C56"/>
    <w:lvl w:ilvl="0" w:tplc="832C9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4A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CA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6E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21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224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F0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A8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077ED8"/>
    <w:multiLevelType w:val="hybridMultilevel"/>
    <w:tmpl w:val="D05AC21A"/>
    <w:lvl w:ilvl="0" w:tplc="F2C65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AC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EC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ED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AC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EF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06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4C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285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1367438"/>
    <w:multiLevelType w:val="hybridMultilevel"/>
    <w:tmpl w:val="B3CAEDB2"/>
    <w:lvl w:ilvl="0" w:tplc="77A20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2CA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87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01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CF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20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21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28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A43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CE0EB1"/>
    <w:multiLevelType w:val="hybridMultilevel"/>
    <w:tmpl w:val="B08455CE"/>
    <w:lvl w:ilvl="0" w:tplc="4BCEB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CE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E3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AB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CCA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0A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2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80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C8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3D50438"/>
    <w:multiLevelType w:val="hybridMultilevel"/>
    <w:tmpl w:val="04408994"/>
    <w:lvl w:ilvl="0" w:tplc="9CAE4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AC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8A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42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C1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024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F49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287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0C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E1D75C2"/>
    <w:multiLevelType w:val="hybridMultilevel"/>
    <w:tmpl w:val="C7DA71C0"/>
    <w:lvl w:ilvl="0" w:tplc="348AF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0543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C4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08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88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22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67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E0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03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E426E4B"/>
    <w:multiLevelType w:val="hybridMultilevel"/>
    <w:tmpl w:val="161807A8"/>
    <w:lvl w:ilvl="0" w:tplc="09C8A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C4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86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0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43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67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DA1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30E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83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66F2E04"/>
    <w:multiLevelType w:val="hybridMultilevel"/>
    <w:tmpl w:val="2FB460BE"/>
    <w:lvl w:ilvl="0" w:tplc="BD5CE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826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CB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6A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4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2A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F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EB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61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B85267"/>
    <w:multiLevelType w:val="hybridMultilevel"/>
    <w:tmpl w:val="ECC00B66"/>
    <w:lvl w:ilvl="0" w:tplc="C87E1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6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F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0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47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D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E4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6D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0D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D387855"/>
    <w:multiLevelType w:val="hybridMultilevel"/>
    <w:tmpl w:val="470057A4"/>
    <w:lvl w:ilvl="0" w:tplc="ADA05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B41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100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885C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C438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AF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EC21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98A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60F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7C4EDC"/>
    <w:multiLevelType w:val="hybridMultilevel"/>
    <w:tmpl w:val="3AECED86"/>
    <w:lvl w:ilvl="0" w:tplc="E45C1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76AC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5C1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54E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4C1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07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E8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9C3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CA6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A925A9"/>
    <w:multiLevelType w:val="hybridMultilevel"/>
    <w:tmpl w:val="D82EF526"/>
    <w:lvl w:ilvl="0" w:tplc="50C4E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6E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E2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48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8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EB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06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63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6E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F961191"/>
    <w:multiLevelType w:val="hybridMultilevel"/>
    <w:tmpl w:val="51D8274E"/>
    <w:lvl w:ilvl="0" w:tplc="36663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EC6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2C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C1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4EB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4AB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44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29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EB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B55508A"/>
    <w:multiLevelType w:val="hybridMultilevel"/>
    <w:tmpl w:val="021AFED8"/>
    <w:lvl w:ilvl="0" w:tplc="5B1CD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C3F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40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CF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0A3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C63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F8A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40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8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DBE2E87"/>
    <w:multiLevelType w:val="hybridMultilevel"/>
    <w:tmpl w:val="735C2376"/>
    <w:lvl w:ilvl="0" w:tplc="BB2C2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6C7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8F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0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46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4E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585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42E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D20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4"/>
  </w:num>
  <w:num w:numId="6">
    <w:abstractNumId w:val="3"/>
  </w:num>
  <w:num w:numId="7">
    <w:abstractNumId w:val="27"/>
  </w:num>
  <w:num w:numId="8">
    <w:abstractNumId w:val="23"/>
  </w:num>
  <w:num w:numId="9">
    <w:abstractNumId w:val="15"/>
  </w:num>
  <w:num w:numId="10">
    <w:abstractNumId w:val="12"/>
  </w:num>
  <w:num w:numId="11">
    <w:abstractNumId w:val="13"/>
  </w:num>
  <w:num w:numId="12">
    <w:abstractNumId w:val="26"/>
  </w:num>
  <w:num w:numId="13">
    <w:abstractNumId w:val="11"/>
  </w:num>
  <w:num w:numId="14">
    <w:abstractNumId w:val="17"/>
  </w:num>
  <w:num w:numId="15">
    <w:abstractNumId w:val="20"/>
  </w:num>
  <w:num w:numId="16">
    <w:abstractNumId w:val="2"/>
  </w:num>
  <w:num w:numId="17">
    <w:abstractNumId w:val="28"/>
  </w:num>
  <w:num w:numId="18">
    <w:abstractNumId w:val="4"/>
  </w:num>
  <w:num w:numId="19">
    <w:abstractNumId w:val="9"/>
  </w:num>
  <w:num w:numId="20">
    <w:abstractNumId w:val="22"/>
  </w:num>
  <w:num w:numId="21">
    <w:abstractNumId w:val="6"/>
  </w:num>
  <w:num w:numId="22">
    <w:abstractNumId w:val="25"/>
  </w:num>
  <w:num w:numId="23">
    <w:abstractNumId w:val="10"/>
  </w:num>
  <w:num w:numId="24">
    <w:abstractNumId w:val="8"/>
  </w:num>
  <w:num w:numId="25">
    <w:abstractNumId w:val="29"/>
  </w:num>
  <w:num w:numId="26">
    <w:abstractNumId w:val="19"/>
  </w:num>
  <w:num w:numId="27">
    <w:abstractNumId w:val="21"/>
  </w:num>
  <w:num w:numId="28">
    <w:abstractNumId w:val="30"/>
  </w:num>
  <w:num w:numId="29">
    <w:abstractNumId w:val="24"/>
  </w:num>
  <w:num w:numId="30">
    <w:abstractNumId w:val="1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3DC"/>
    <w:rsid w:val="00000C6A"/>
    <w:rsid w:val="00001C7A"/>
    <w:rsid w:val="00004006"/>
    <w:rsid w:val="00004077"/>
    <w:rsid w:val="00005341"/>
    <w:rsid w:val="00007186"/>
    <w:rsid w:val="00007590"/>
    <w:rsid w:val="00007623"/>
    <w:rsid w:val="00010732"/>
    <w:rsid w:val="00011081"/>
    <w:rsid w:val="00012BE0"/>
    <w:rsid w:val="0001417B"/>
    <w:rsid w:val="00014441"/>
    <w:rsid w:val="000156A0"/>
    <w:rsid w:val="00015E89"/>
    <w:rsid w:val="00016DFD"/>
    <w:rsid w:val="0002037B"/>
    <w:rsid w:val="00020C22"/>
    <w:rsid w:val="00020CB0"/>
    <w:rsid w:val="0002331D"/>
    <w:rsid w:val="00023C3C"/>
    <w:rsid w:val="00025E73"/>
    <w:rsid w:val="000313F9"/>
    <w:rsid w:val="00031DF8"/>
    <w:rsid w:val="0003224F"/>
    <w:rsid w:val="00032625"/>
    <w:rsid w:val="00033502"/>
    <w:rsid w:val="00034AD6"/>
    <w:rsid w:val="000378C6"/>
    <w:rsid w:val="00037A88"/>
    <w:rsid w:val="00037B3A"/>
    <w:rsid w:val="0004004F"/>
    <w:rsid w:val="00042A3B"/>
    <w:rsid w:val="00042F3A"/>
    <w:rsid w:val="00043A73"/>
    <w:rsid w:val="00044AB6"/>
    <w:rsid w:val="00051506"/>
    <w:rsid w:val="00051793"/>
    <w:rsid w:val="00052063"/>
    <w:rsid w:val="00052705"/>
    <w:rsid w:val="00053EDE"/>
    <w:rsid w:val="000554F3"/>
    <w:rsid w:val="00055DFE"/>
    <w:rsid w:val="0005695B"/>
    <w:rsid w:val="00062083"/>
    <w:rsid w:val="00062DD1"/>
    <w:rsid w:val="00062E89"/>
    <w:rsid w:val="00065728"/>
    <w:rsid w:val="00065EF9"/>
    <w:rsid w:val="00067637"/>
    <w:rsid w:val="00067963"/>
    <w:rsid w:val="000712B3"/>
    <w:rsid w:val="0007356F"/>
    <w:rsid w:val="000737B5"/>
    <w:rsid w:val="00073FF5"/>
    <w:rsid w:val="00077788"/>
    <w:rsid w:val="00080155"/>
    <w:rsid w:val="00080B9D"/>
    <w:rsid w:val="00081E4C"/>
    <w:rsid w:val="00082BE2"/>
    <w:rsid w:val="000849C8"/>
    <w:rsid w:val="00084D71"/>
    <w:rsid w:val="000853A9"/>
    <w:rsid w:val="0008712B"/>
    <w:rsid w:val="00087490"/>
    <w:rsid w:val="00087B2D"/>
    <w:rsid w:val="00087C6F"/>
    <w:rsid w:val="00090FA3"/>
    <w:rsid w:val="00091BC7"/>
    <w:rsid w:val="00093105"/>
    <w:rsid w:val="00093AE8"/>
    <w:rsid w:val="00093F31"/>
    <w:rsid w:val="00094631"/>
    <w:rsid w:val="000959B8"/>
    <w:rsid w:val="00095FBE"/>
    <w:rsid w:val="0009619C"/>
    <w:rsid w:val="00097395"/>
    <w:rsid w:val="000A0AA3"/>
    <w:rsid w:val="000A13FA"/>
    <w:rsid w:val="000A5E70"/>
    <w:rsid w:val="000A7A44"/>
    <w:rsid w:val="000B0547"/>
    <w:rsid w:val="000B4E97"/>
    <w:rsid w:val="000B4F0F"/>
    <w:rsid w:val="000B6A76"/>
    <w:rsid w:val="000B7582"/>
    <w:rsid w:val="000B7874"/>
    <w:rsid w:val="000C2D53"/>
    <w:rsid w:val="000C5F59"/>
    <w:rsid w:val="000C6A19"/>
    <w:rsid w:val="000D1675"/>
    <w:rsid w:val="000D1F69"/>
    <w:rsid w:val="000D2268"/>
    <w:rsid w:val="000D5600"/>
    <w:rsid w:val="000D70B0"/>
    <w:rsid w:val="000E0E2D"/>
    <w:rsid w:val="000E1405"/>
    <w:rsid w:val="000E257C"/>
    <w:rsid w:val="000E3133"/>
    <w:rsid w:val="000E3F90"/>
    <w:rsid w:val="000E727D"/>
    <w:rsid w:val="000E7476"/>
    <w:rsid w:val="000E79EB"/>
    <w:rsid w:val="000F0BA8"/>
    <w:rsid w:val="000F2D27"/>
    <w:rsid w:val="000F2E3F"/>
    <w:rsid w:val="000F54DD"/>
    <w:rsid w:val="00100BE1"/>
    <w:rsid w:val="0010274A"/>
    <w:rsid w:val="00103FA1"/>
    <w:rsid w:val="00111166"/>
    <w:rsid w:val="00111183"/>
    <w:rsid w:val="00111C0C"/>
    <w:rsid w:val="00113CD2"/>
    <w:rsid w:val="001152B5"/>
    <w:rsid w:val="001166F9"/>
    <w:rsid w:val="00122940"/>
    <w:rsid w:val="00123580"/>
    <w:rsid w:val="00124F6F"/>
    <w:rsid w:val="001256CF"/>
    <w:rsid w:val="0012699E"/>
    <w:rsid w:val="00127B57"/>
    <w:rsid w:val="00131395"/>
    <w:rsid w:val="00131575"/>
    <w:rsid w:val="00134412"/>
    <w:rsid w:val="0013459C"/>
    <w:rsid w:val="00134618"/>
    <w:rsid w:val="001347BD"/>
    <w:rsid w:val="00135600"/>
    <w:rsid w:val="001366CD"/>
    <w:rsid w:val="001409CC"/>
    <w:rsid w:val="00143DAC"/>
    <w:rsid w:val="001469E2"/>
    <w:rsid w:val="00146A2C"/>
    <w:rsid w:val="00152140"/>
    <w:rsid w:val="001535D2"/>
    <w:rsid w:val="001540EE"/>
    <w:rsid w:val="001544A2"/>
    <w:rsid w:val="001562A7"/>
    <w:rsid w:val="001568B7"/>
    <w:rsid w:val="001578BD"/>
    <w:rsid w:val="0016153C"/>
    <w:rsid w:val="00163F1B"/>
    <w:rsid w:val="00165EC2"/>
    <w:rsid w:val="0016714D"/>
    <w:rsid w:val="0016718A"/>
    <w:rsid w:val="0017358D"/>
    <w:rsid w:val="00173C5A"/>
    <w:rsid w:val="00174DA1"/>
    <w:rsid w:val="00175561"/>
    <w:rsid w:val="00177B5E"/>
    <w:rsid w:val="00180DB5"/>
    <w:rsid w:val="00184761"/>
    <w:rsid w:val="00185119"/>
    <w:rsid w:val="0018628F"/>
    <w:rsid w:val="00190145"/>
    <w:rsid w:val="0019016E"/>
    <w:rsid w:val="001902CA"/>
    <w:rsid w:val="00192DBD"/>
    <w:rsid w:val="00192F72"/>
    <w:rsid w:val="00192FB6"/>
    <w:rsid w:val="00194594"/>
    <w:rsid w:val="00194FD5"/>
    <w:rsid w:val="00195BD4"/>
    <w:rsid w:val="001A39D6"/>
    <w:rsid w:val="001A50E8"/>
    <w:rsid w:val="001A7614"/>
    <w:rsid w:val="001A7E6B"/>
    <w:rsid w:val="001B1BF7"/>
    <w:rsid w:val="001B2076"/>
    <w:rsid w:val="001B33AD"/>
    <w:rsid w:val="001B36FF"/>
    <w:rsid w:val="001B404E"/>
    <w:rsid w:val="001B43E4"/>
    <w:rsid w:val="001B515A"/>
    <w:rsid w:val="001B647E"/>
    <w:rsid w:val="001B7A26"/>
    <w:rsid w:val="001C1384"/>
    <w:rsid w:val="001C1AF0"/>
    <w:rsid w:val="001C2383"/>
    <w:rsid w:val="001C3AF2"/>
    <w:rsid w:val="001C5A2D"/>
    <w:rsid w:val="001D5C3D"/>
    <w:rsid w:val="001D6346"/>
    <w:rsid w:val="001D6797"/>
    <w:rsid w:val="001E0CD9"/>
    <w:rsid w:val="001E14E7"/>
    <w:rsid w:val="001E26B1"/>
    <w:rsid w:val="001E5760"/>
    <w:rsid w:val="001E5781"/>
    <w:rsid w:val="001E7BCE"/>
    <w:rsid w:val="001E7DB1"/>
    <w:rsid w:val="001F205E"/>
    <w:rsid w:val="001F2B73"/>
    <w:rsid w:val="001F36B3"/>
    <w:rsid w:val="001F3E77"/>
    <w:rsid w:val="002012DA"/>
    <w:rsid w:val="00202188"/>
    <w:rsid w:val="00203E64"/>
    <w:rsid w:val="00205769"/>
    <w:rsid w:val="00206695"/>
    <w:rsid w:val="002113D2"/>
    <w:rsid w:val="0021204D"/>
    <w:rsid w:val="002122A7"/>
    <w:rsid w:val="00213126"/>
    <w:rsid w:val="002140CD"/>
    <w:rsid w:val="00220D2B"/>
    <w:rsid w:val="0022251E"/>
    <w:rsid w:val="002236CE"/>
    <w:rsid w:val="00224F10"/>
    <w:rsid w:val="00225D05"/>
    <w:rsid w:val="00227273"/>
    <w:rsid w:val="002309BD"/>
    <w:rsid w:val="0023243A"/>
    <w:rsid w:val="00232E41"/>
    <w:rsid w:val="0023622B"/>
    <w:rsid w:val="00240DF5"/>
    <w:rsid w:val="00241125"/>
    <w:rsid w:val="002449DB"/>
    <w:rsid w:val="00244D7A"/>
    <w:rsid w:val="00246C13"/>
    <w:rsid w:val="00246C87"/>
    <w:rsid w:val="002474CF"/>
    <w:rsid w:val="002515B7"/>
    <w:rsid w:val="0025165A"/>
    <w:rsid w:val="0025197A"/>
    <w:rsid w:val="002520B8"/>
    <w:rsid w:val="00253601"/>
    <w:rsid w:val="00253872"/>
    <w:rsid w:val="0025487A"/>
    <w:rsid w:val="002608B6"/>
    <w:rsid w:val="00263E0F"/>
    <w:rsid w:val="00265D19"/>
    <w:rsid w:val="00272819"/>
    <w:rsid w:val="00276046"/>
    <w:rsid w:val="00280991"/>
    <w:rsid w:val="00282FC7"/>
    <w:rsid w:val="002834A1"/>
    <w:rsid w:val="00284E67"/>
    <w:rsid w:val="002855A9"/>
    <w:rsid w:val="0028623E"/>
    <w:rsid w:val="00286EB5"/>
    <w:rsid w:val="00287BD8"/>
    <w:rsid w:val="00291E92"/>
    <w:rsid w:val="00293330"/>
    <w:rsid w:val="00293666"/>
    <w:rsid w:val="00293762"/>
    <w:rsid w:val="0029455C"/>
    <w:rsid w:val="00296EE7"/>
    <w:rsid w:val="00297679"/>
    <w:rsid w:val="00297C97"/>
    <w:rsid w:val="002A15DA"/>
    <w:rsid w:val="002A2943"/>
    <w:rsid w:val="002A361A"/>
    <w:rsid w:val="002A3C44"/>
    <w:rsid w:val="002A4113"/>
    <w:rsid w:val="002A59AE"/>
    <w:rsid w:val="002A6831"/>
    <w:rsid w:val="002A6B84"/>
    <w:rsid w:val="002A6D78"/>
    <w:rsid w:val="002A7684"/>
    <w:rsid w:val="002B05C5"/>
    <w:rsid w:val="002B4CE8"/>
    <w:rsid w:val="002B59C4"/>
    <w:rsid w:val="002B6046"/>
    <w:rsid w:val="002B7250"/>
    <w:rsid w:val="002B72A0"/>
    <w:rsid w:val="002C24BA"/>
    <w:rsid w:val="002C276F"/>
    <w:rsid w:val="002C4263"/>
    <w:rsid w:val="002C4BA2"/>
    <w:rsid w:val="002C4BD7"/>
    <w:rsid w:val="002D068B"/>
    <w:rsid w:val="002D1385"/>
    <w:rsid w:val="002D6C81"/>
    <w:rsid w:val="002D6D84"/>
    <w:rsid w:val="002D7F40"/>
    <w:rsid w:val="002E0687"/>
    <w:rsid w:val="002E11AA"/>
    <w:rsid w:val="002E1D8D"/>
    <w:rsid w:val="002E1E62"/>
    <w:rsid w:val="002E29F2"/>
    <w:rsid w:val="002E434A"/>
    <w:rsid w:val="002E43BA"/>
    <w:rsid w:val="002E5336"/>
    <w:rsid w:val="002E58F6"/>
    <w:rsid w:val="002E5CF4"/>
    <w:rsid w:val="002E5FD1"/>
    <w:rsid w:val="002E739E"/>
    <w:rsid w:val="002E73D5"/>
    <w:rsid w:val="002F060F"/>
    <w:rsid w:val="002F085D"/>
    <w:rsid w:val="002F56C7"/>
    <w:rsid w:val="00300549"/>
    <w:rsid w:val="003020F9"/>
    <w:rsid w:val="00302359"/>
    <w:rsid w:val="00302432"/>
    <w:rsid w:val="003050A4"/>
    <w:rsid w:val="00306340"/>
    <w:rsid w:val="00306516"/>
    <w:rsid w:val="00306BBA"/>
    <w:rsid w:val="0030741B"/>
    <w:rsid w:val="0031071C"/>
    <w:rsid w:val="0031179F"/>
    <w:rsid w:val="00312C2D"/>
    <w:rsid w:val="00312C5A"/>
    <w:rsid w:val="00315F00"/>
    <w:rsid w:val="003201C3"/>
    <w:rsid w:val="0032099F"/>
    <w:rsid w:val="0032216C"/>
    <w:rsid w:val="003225DD"/>
    <w:rsid w:val="00322F1B"/>
    <w:rsid w:val="00327185"/>
    <w:rsid w:val="003275A1"/>
    <w:rsid w:val="00330D7E"/>
    <w:rsid w:val="0033432C"/>
    <w:rsid w:val="00337247"/>
    <w:rsid w:val="003404F1"/>
    <w:rsid w:val="003447FE"/>
    <w:rsid w:val="003464B3"/>
    <w:rsid w:val="003465F1"/>
    <w:rsid w:val="00350988"/>
    <w:rsid w:val="00351406"/>
    <w:rsid w:val="003529FD"/>
    <w:rsid w:val="00353182"/>
    <w:rsid w:val="00353F39"/>
    <w:rsid w:val="00356AAA"/>
    <w:rsid w:val="00356B3D"/>
    <w:rsid w:val="003635C3"/>
    <w:rsid w:val="0036502A"/>
    <w:rsid w:val="003656DD"/>
    <w:rsid w:val="00365C07"/>
    <w:rsid w:val="003706A4"/>
    <w:rsid w:val="0037232E"/>
    <w:rsid w:val="00372B21"/>
    <w:rsid w:val="00374787"/>
    <w:rsid w:val="00374E90"/>
    <w:rsid w:val="00376C7A"/>
    <w:rsid w:val="00377F6E"/>
    <w:rsid w:val="00380B90"/>
    <w:rsid w:val="003812CB"/>
    <w:rsid w:val="0038191A"/>
    <w:rsid w:val="003823D9"/>
    <w:rsid w:val="00382B96"/>
    <w:rsid w:val="00382BDD"/>
    <w:rsid w:val="0038353B"/>
    <w:rsid w:val="0038397B"/>
    <w:rsid w:val="00390715"/>
    <w:rsid w:val="003918C2"/>
    <w:rsid w:val="00391C2C"/>
    <w:rsid w:val="00394932"/>
    <w:rsid w:val="003A0250"/>
    <w:rsid w:val="003A0944"/>
    <w:rsid w:val="003A3D2A"/>
    <w:rsid w:val="003A695F"/>
    <w:rsid w:val="003B2B8D"/>
    <w:rsid w:val="003B3003"/>
    <w:rsid w:val="003B36F5"/>
    <w:rsid w:val="003B44FE"/>
    <w:rsid w:val="003B4B45"/>
    <w:rsid w:val="003B5AA0"/>
    <w:rsid w:val="003B67D7"/>
    <w:rsid w:val="003B71A0"/>
    <w:rsid w:val="003B755D"/>
    <w:rsid w:val="003C118F"/>
    <w:rsid w:val="003C3126"/>
    <w:rsid w:val="003C626C"/>
    <w:rsid w:val="003C62FC"/>
    <w:rsid w:val="003C70AB"/>
    <w:rsid w:val="003D15A7"/>
    <w:rsid w:val="003D1A43"/>
    <w:rsid w:val="003D301E"/>
    <w:rsid w:val="003D3633"/>
    <w:rsid w:val="003D38F5"/>
    <w:rsid w:val="003D51B0"/>
    <w:rsid w:val="003D6A28"/>
    <w:rsid w:val="003E38A6"/>
    <w:rsid w:val="003E478A"/>
    <w:rsid w:val="003E5D04"/>
    <w:rsid w:val="003E6150"/>
    <w:rsid w:val="003E664D"/>
    <w:rsid w:val="003F0116"/>
    <w:rsid w:val="003F1463"/>
    <w:rsid w:val="003F3997"/>
    <w:rsid w:val="003F49F4"/>
    <w:rsid w:val="003F5E0D"/>
    <w:rsid w:val="003F6F57"/>
    <w:rsid w:val="00400C33"/>
    <w:rsid w:val="004013C0"/>
    <w:rsid w:val="00403C07"/>
    <w:rsid w:val="00404391"/>
    <w:rsid w:val="00404B74"/>
    <w:rsid w:val="00405463"/>
    <w:rsid w:val="00405F5F"/>
    <w:rsid w:val="004130E1"/>
    <w:rsid w:val="0041317E"/>
    <w:rsid w:val="00414904"/>
    <w:rsid w:val="00415A13"/>
    <w:rsid w:val="00416B6A"/>
    <w:rsid w:val="0042105A"/>
    <w:rsid w:val="004215A3"/>
    <w:rsid w:val="004227DA"/>
    <w:rsid w:val="0042375D"/>
    <w:rsid w:val="0042433D"/>
    <w:rsid w:val="00424992"/>
    <w:rsid w:val="00425716"/>
    <w:rsid w:val="00425B32"/>
    <w:rsid w:val="00426F2F"/>
    <w:rsid w:val="00430AF1"/>
    <w:rsid w:val="0043452E"/>
    <w:rsid w:val="004357C0"/>
    <w:rsid w:val="004360F1"/>
    <w:rsid w:val="00436541"/>
    <w:rsid w:val="00436A7C"/>
    <w:rsid w:val="00436D9C"/>
    <w:rsid w:val="00437BF6"/>
    <w:rsid w:val="00441BCF"/>
    <w:rsid w:val="00442DC0"/>
    <w:rsid w:val="0044433D"/>
    <w:rsid w:val="00445AC0"/>
    <w:rsid w:val="00446111"/>
    <w:rsid w:val="004479DC"/>
    <w:rsid w:val="004513FF"/>
    <w:rsid w:val="00451752"/>
    <w:rsid w:val="00452C0B"/>
    <w:rsid w:val="0045362A"/>
    <w:rsid w:val="00454276"/>
    <w:rsid w:val="00455865"/>
    <w:rsid w:val="0045741F"/>
    <w:rsid w:val="00460DDC"/>
    <w:rsid w:val="004621CD"/>
    <w:rsid w:val="00462DA1"/>
    <w:rsid w:val="0046352B"/>
    <w:rsid w:val="00465E4A"/>
    <w:rsid w:val="0046645F"/>
    <w:rsid w:val="004665D7"/>
    <w:rsid w:val="004704AB"/>
    <w:rsid w:val="004744C9"/>
    <w:rsid w:val="004751B9"/>
    <w:rsid w:val="00477A48"/>
    <w:rsid w:val="004832CF"/>
    <w:rsid w:val="00483B54"/>
    <w:rsid w:val="0048443A"/>
    <w:rsid w:val="00484AEE"/>
    <w:rsid w:val="00491204"/>
    <w:rsid w:val="0049418C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3D5"/>
    <w:rsid w:val="004B4893"/>
    <w:rsid w:val="004B4AA7"/>
    <w:rsid w:val="004B5664"/>
    <w:rsid w:val="004B6654"/>
    <w:rsid w:val="004C02F1"/>
    <w:rsid w:val="004C1641"/>
    <w:rsid w:val="004C1989"/>
    <w:rsid w:val="004C19EA"/>
    <w:rsid w:val="004C4AE6"/>
    <w:rsid w:val="004C6463"/>
    <w:rsid w:val="004C7115"/>
    <w:rsid w:val="004D1F3A"/>
    <w:rsid w:val="004D27DE"/>
    <w:rsid w:val="004D3BF1"/>
    <w:rsid w:val="004D3E54"/>
    <w:rsid w:val="004D7C70"/>
    <w:rsid w:val="004E0D2D"/>
    <w:rsid w:val="004E10E0"/>
    <w:rsid w:val="004E3E94"/>
    <w:rsid w:val="004E7028"/>
    <w:rsid w:val="004F2E1A"/>
    <w:rsid w:val="004F5435"/>
    <w:rsid w:val="004F68EB"/>
    <w:rsid w:val="004F754E"/>
    <w:rsid w:val="004F79A5"/>
    <w:rsid w:val="0050147E"/>
    <w:rsid w:val="00501FDF"/>
    <w:rsid w:val="00504EFC"/>
    <w:rsid w:val="00505679"/>
    <w:rsid w:val="00505AC1"/>
    <w:rsid w:val="005069F8"/>
    <w:rsid w:val="00506EAC"/>
    <w:rsid w:val="00510AC1"/>
    <w:rsid w:val="00510DF2"/>
    <w:rsid w:val="00510DF9"/>
    <w:rsid w:val="00512AB1"/>
    <w:rsid w:val="00515A1B"/>
    <w:rsid w:val="005163BD"/>
    <w:rsid w:val="00520599"/>
    <w:rsid w:val="0052191F"/>
    <w:rsid w:val="00522C19"/>
    <w:rsid w:val="00522C3A"/>
    <w:rsid w:val="00522FAC"/>
    <w:rsid w:val="00524A4C"/>
    <w:rsid w:val="00524D85"/>
    <w:rsid w:val="005250A2"/>
    <w:rsid w:val="00525E1A"/>
    <w:rsid w:val="005271B3"/>
    <w:rsid w:val="0053001B"/>
    <w:rsid w:val="005313AB"/>
    <w:rsid w:val="00531D0C"/>
    <w:rsid w:val="00532D4C"/>
    <w:rsid w:val="005353EE"/>
    <w:rsid w:val="00542D55"/>
    <w:rsid w:val="00543899"/>
    <w:rsid w:val="005477F6"/>
    <w:rsid w:val="00547ABF"/>
    <w:rsid w:val="005500C2"/>
    <w:rsid w:val="00550C02"/>
    <w:rsid w:val="0055102C"/>
    <w:rsid w:val="00551FCF"/>
    <w:rsid w:val="005521BA"/>
    <w:rsid w:val="00553C15"/>
    <w:rsid w:val="005555E9"/>
    <w:rsid w:val="005605CE"/>
    <w:rsid w:val="0056106D"/>
    <w:rsid w:val="005615A0"/>
    <w:rsid w:val="00561848"/>
    <w:rsid w:val="00562826"/>
    <w:rsid w:val="00562D2A"/>
    <w:rsid w:val="00563BBE"/>
    <w:rsid w:val="00565558"/>
    <w:rsid w:val="00565CB7"/>
    <w:rsid w:val="005663B3"/>
    <w:rsid w:val="00571C62"/>
    <w:rsid w:val="00572F4F"/>
    <w:rsid w:val="005767AA"/>
    <w:rsid w:val="005776F0"/>
    <w:rsid w:val="005810CA"/>
    <w:rsid w:val="00581A12"/>
    <w:rsid w:val="0058380F"/>
    <w:rsid w:val="00583A14"/>
    <w:rsid w:val="00583A9E"/>
    <w:rsid w:val="00584789"/>
    <w:rsid w:val="005847F5"/>
    <w:rsid w:val="005849D3"/>
    <w:rsid w:val="005870FD"/>
    <w:rsid w:val="0059164F"/>
    <w:rsid w:val="0059179B"/>
    <w:rsid w:val="00592450"/>
    <w:rsid w:val="00593463"/>
    <w:rsid w:val="00594947"/>
    <w:rsid w:val="0059523A"/>
    <w:rsid w:val="00595EBE"/>
    <w:rsid w:val="00597EA5"/>
    <w:rsid w:val="005A0A36"/>
    <w:rsid w:val="005A19DE"/>
    <w:rsid w:val="005A3115"/>
    <w:rsid w:val="005A34DA"/>
    <w:rsid w:val="005A4056"/>
    <w:rsid w:val="005A4905"/>
    <w:rsid w:val="005A4D84"/>
    <w:rsid w:val="005A5C46"/>
    <w:rsid w:val="005A6BF6"/>
    <w:rsid w:val="005A72BA"/>
    <w:rsid w:val="005A7C6C"/>
    <w:rsid w:val="005B16BD"/>
    <w:rsid w:val="005B486A"/>
    <w:rsid w:val="005B5162"/>
    <w:rsid w:val="005B5508"/>
    <w:rsid w:val="005C03D3"/>
    <w:rsid w:val="005C159A"/>
    <w:rsid w:val="005C3248"/>
    <w:rsid w:val="005C363A"/>
    <w:rsid w:val="005C6B27"/>
    <w:rsid w:val="005D6312"/>
    <w:rsid w:val="005D7D7F"/>
    <w:rsid w:val="005E0F8E"/>
    <w:rsid w:val="005E4111"/>
    <w:rsid w:val="005E6605"/>
    <w:rsid w:val="005F0FA6"/>
    <w:rsid w:val="005F2B4B"/>
    <w:rsid w:val="005F4D40"/>
    <w:rsid w:val="005F59D2"/>
    <w:rsid w:val="005F5A3A"/>
    <w:rsid w:val="005F63D9"/>
    <w:rsid w:val="005F667B"/>
    <w:rsid w:val="005F7839"/>
    <w:rsid w:val="005F7ED7"/>
    <w:rsid w:val="00601019"/>
    <w:rsid w:val="00603D88"/>
    <w:rsid w:val="00605ACE"/>
    <w:rsid w:val="006061F8"/>
    <w:rsid w:val="0060624E"/>
    <w:rsid w:val="00610C98"/>
    <w:rsid w:val="00612B43"/>
    <w:rsid w:val="00612C92"/>
    <w:rsid w:val="00613214"/>
    <w:rsid w:val="00613CC5"/>
    <w:rsid w:val="00613E05"/>
    <w:rsid w:val="00616D19"/>
    <w:rsid w:val="00617252"/>
    <w:rsid w:val="00617A86"/>
    <w:rsid w:val="00620D88"/>
    <w:rsid w:val="00620E21"/>
    <w:rsid w:val="00621195"/>
    <w:rsid w:val="00622051"/>
    <w:rsid w:val="00623899"/>
    <w:rsid w:val="00623920"/>
    <w:rsid w:val="006241EC"/>
    <w:rsid w:val="006252AA"/>
    <w:rsid w:val="00625C0A"/>
    <w:rsid w:val="0062708B"/>
    <w:rsid w:val="00630608"/>
    <w:rsid w:val="00631D78"/>
    <w:rsid w:val="006324FF"/>
    <w:rsid w:val="00635AC9"/>
    <w:rsid w:val="00636D56"/>
    <w:rsid w:val="006401BA"/>
    <w:rsid w:val="00640CA8"/>
    <w:rsid w:val="00641A1E"/>
    <w:rsid w:val="00641DFE"/>
    <w:rsid w:val="00644A22"/>
    <w:rsid w:val="00644C7D"/>
    <w:rsid w:val="00645F94"/>
    <w:rsid w:val="00647A04"/>
    <w:rsid w:val="00650CBD"/>
    <w:rsid w:val="006544AE"/>
    <w:rsid w:val="00654A85"/>
    <w:rsid w:val="00656DC9"/>
    <w:rsid w:val="00657846"/>
    <w:rsid w:val="006604C7"/>
    <w:rsid w:val="006605C9"/>
    <w:rsid w:val="00660C78"/>
    <w:rsid w:val="006614C3"/>
    <w:rsid w:val="00664131"/>
    <w:rsid w:val="00666B78"/>
    <w:rsid w:val="00670CF3"/>
    <w:rsid w:val="00671A8A"/>
    <w:rsid w:val="00674762"/>
    <w:rsid w:val="00674EEE"/>
    <w:rsid w:val="00675803"/>
    <w:rsid w:val="00675B2A"/>
    <w:rsid w:val="006760FC"/>
    <w:rsid w:val="006804F2"/>
    <w:rsid w:val="00680992"/>
    <w:rsid w:val="00680B0E"/>
    <w:rsid w:val="00681E43"/>
    <w:rsid w:val="00682131"/>
    <w:rsid w:val="00682BA0"/>
    <w:rsid w:val="00684E6B"/>
    <w:rsid w:val="00690A95"/>
    <w:rsid w:val="00691D3F"/>
    <w:rsid w:val="00693A8A"/>
    <w:rsid w:val="006A04B5"/>
    <w:rsid w:val="006A0766"/>
    <w:rsid w:val="006A2D8F"/>
    <w:rsid w:val="006A347D"/>
    <w:rsid w:val="006A3487"/>
    <w:rsid w:val="006A412B"/>
    <w:rsid w:val="006A5916"/>
    <w:rsid w:val="006B0B1C"/>
    <w:rsid w:val="006B0C84"/>
    <w:rsid w:val="006B1039"/>
    <w:rsid w:val="006B149B"/>
    <w:rsid w:val="006B237B"/>
    <w:rsid w:val="006B3DA5"/>
    <w:rsid w:val="006B441A"/>
    <w:rsid w:val="006B4DB3"/>
    <w:rsid w:val="006B64F3"/>
    <w:rsid w:val="006B670E"/>
    <w:rsid w:val="006C373C"/>
    <w:rsid w:val="006C490F"/>
    <w:rsid w:val="006C5CD7"/>
    <w:rsid w:val="006D2D39"/>
    <w:rsid w:val="006D3D7C"/>
    <w:rsid w:val="006D5991"/>
    <w:rsid w:val="006F09E3"/>
    <w:rsid w:val="006F0DB4"/>
    <w:rsid w:val="006F1359"/>
    <w:rsid w:val="006F2338"/>
    <w:rsid w:val="006F2D47"/>
    <w:rsid w:val="006F389C"/>
    <w:rsid w:val="007012AF"/>
    <w:rsid w:val="00701AF4"/>
    <w:rsid w:val="00702795"/>
    <w:rsid w:val="00702976"/>
    <w:rsid w:val="00704180"/>
    <w:rsid w:val="00704783"/>
    <w:rsid w:val="00706371"/>
    <w:rsid w:val="00707919"/>
    <w:rsid w:val="0071223D"/>
    <w:rsid w:val="00714E9B"/>
    <w:rsid w:val="00717558"/>
    <w:rsid w:val="007176AB"/>
    <w:rsid w:val="00717E96"/>
    <w:rsid w:val="00720C9A"/>
    <w:rsid w:val="0072180A"/>
    <w:rsid w:val="00724A45"/>
    <w:rsid w:val="00731179"/>
    <w:rsid w:val="00731537"/>
    <w:rsid w:val="0073297F"/>
    <w:rsid w:val="00732A60"/>
    <w:rsid w:val="00732E52"/>
    <w:rsid w:val="00733D9E"/>
    <w:rsid w:val="0073436A"/>
    <w:rsid w:val="00734645"/>
    <w:rsid w:val="00735969"/>
    <w:rsid w:val="00736954"/>
    <w:rsid w:val="00737A81"/>
    <w:rsid w:val="00740899"/>
    <w:rsid w:val="00740D68"/>
    <w:rsid w:val="007414B4"/>
    <w:rsid w:val="00742686"/>
    <w:rsid w:val="007429C8"/>
    <w:rsid w:val="00744D15"/>
    <w:rsid w:val="0074512C"/>
    <w:rsid w:val="00745370"/>
    <w:rsid w:val="00745EC5"/>
    <w:rsid w:val="0074699A"/>
    <w:rsid w:val="007541DC"/>
    <w:rsid w:val="0075692E"/>
    <w:rsid w:val="007601CD"/>
    <w:rsid w:val="00761042"/>
    <w:rsid w:val="007634F6"/>
    <w:rsid w:val="0076364D"/>
    <w:rsid w:val="007636A6"/>
    <w:rsid w:val="00763B92"/>
    <w:rsid w:val="0076651A"/>
    <w:rsid w:val="00766E11"/>
    <w:rsid w:val="0076763A"/>
    <w:rsid w:val="0077090C"/>
    <w:rsid w:val="007733CF"/>
    <w:rsid w:val="00773DFA"/>
    <w:rsid w:val="0077437E"/>
    <w:rsid w:val="007750ED"/>
    <w:rsid w:val="0077654A"/>
    <w:rsid w:val="007807DA"/>
    <w:rsid w:val="007816F3"/>
    <w:rsid w:val="007839B9"/>
    <w:rsid w:val="00784862"/>
    <w:rsid w:val="00784E14"/>
    <w:rsid w:val="00785D60"/>
    <w:rsid w:val="00786D43"/>
    <w:rsid w:val="00786D6C"/>
    <w:rsid w:val="00790193"/>
    <w:rsid w:val="00790B65"/>
    <w:rsid w:val="00791789"/>
    <w:rsid w:val="00791C59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4022"/>
    <w:rsid w:val="007B716E"/>
    <w:rsid w:val="007B794A"/>
    <w:rsid w:val="007C0B40"/>
    <w:rsid w:val="007C13E8"/>
    <w:rsid w:val="007C1FF6"/>
    <w:rsid w:val="007C46A1"/>
    <w:rsid w:val="007C61FA"/>
    <w:rsid w:val="007C77CD"/>
    <w:rsid w:val="007D0626"/>
    <w:rsid w:val="007D1C5D"/>
    <w:rsid w:val="007D4D0C"/>
    <w:rsid w:val="007D7559"/>
    <w:rsid w:val="007E0EA4"/>
    <w:rsid w:val="007E158F"/>
    <w:rsid w:val="007E19B6"/>
    <w:rsid w:val="007E2B8A"/>
    <w:rsid w:val="007E44DF"/>
    <w:rsid w:val="007E458E"/>
    <w:rsid w:val="007E6309"/>
    <w:rsid w:val="007E6767"/>
    <w:rsid w:val="007E7CC5"/>
    <w:rsid w:val="007F105D"/>
    <w:rsid w:val="007F1E7A"/>
    <w:rsid w:val="007F38CB"/>
    <w:rsid w:val="007F3EF4"/>
    <w:rsid w:val="007F576E"/>
    <w:rsid w:val="007F66DA"/>
    <w:rsid w:val="007F695B"/>
    <w:rsid w:val="00802C1E"/>
    <w:rsid w:val="00804F2E"/>
    <w:rsid w:val="0080551D"/>
    <w:rsid w:val="00806EFD"/>
    <w:rsid w:val="0081032E"/>
    <w:rsid w:val="008113B9"/>
    <w:rsid w:val="00813977"/>
    <w:rsid w:val="00814DC1"/>
    <w:rsid w:val="00815E94"/>
    <w:rsid w:val="00816699"/>
    <w:rsid w:val="00817240"/>
    <w:rsid w:val="00820AD2"/>
    <w:rsid w:val="00820C1F"/>
    <w:rsid w:val="00820E9A"/>
    <w:rsid w:val="00824356"/>
    <w:rsid w:val="00825113"/>
    <w:rsid w:val="00826E9A"/>
    <w:rsid w:val="00831B82"/>
    <w:rsid w:val="00832C46"/>
    <w:rsid w:val="0083316D"/>
    <w:rsid w:val="00835A3E"/>
    <w:rsid w:val="00835BCE"/>
    <w:rsid w:val="008360AE"/>
    <w:rsid w:val="00837192"/>
    <w:rsid w:val="008375B0"/>
    <w:rsid w:val="008378E7"/>
    <w:rsid w:val="00844B72"/>
    <w:rsid w:val="008458EA"/>
    <w:rsid w:val="00845CCB"/>
    <w:rsid w:val="00850F81"/>
    <w:rsid w:val="00852A1D"/>
    <w:rsid w:val="00853633"/>
    <w:rsid w:val="00855076"/>
    <w:rsid w:val="00862747"/>
    <w:rsid w:val="0086703E"/>
    <w:rsid w:val="0087002C"/>
    <w:rsid w:val="00872BE9"/>
    <w:rsid w:val="00873707"/>
    <w:rsid w:val="00874BF4"/>
    <w:rsid w:val="008750A1"/>
    <w:rsid w:val="00875E43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0BF3"/>
    <w:rsid w:val="008A11DA"/>
    <w:rsid w:val="008A1C35"/>
    <w:rsid w:val="008A40D0"/>
    <w:rsid w:val="008A4794"/>
    <w:rsid w:val="008A5CC5"/>
    <w:rsid w:val="008A5DA7"/>
    <w:rsid w:val="008A795A"/>
    <w:rsid w:val="008A7C0C"/>
    <w:rsid w:val="008B0307"/>
    <w:rsid w:val="008B2405"/>
    <w:rsid w:val="008B254B"/>
    <w:rsid w:val="008C0A8A"/>
    <w:rsid w:val="008D302F"/>
    <w:rsid w:val="008D584A"/>
    <w:rsid w:val="008D688E"/>
    <w:rsid w:val="008E0565"/>
    <w:rsid w:val="008E111D"/>
    <w:rsid w:val="008E1AC2"/>
    <w:rsid w:val="008E34B9"/>
    <w:rsid w:val="008E38C7"/>
    <w:rsid w:val="008E5ACD"/>
    <w:rsid w:val="008F0E38"/>
    <w:rsid w:val="008F219F"/>
    <w:rsid w:val="008F29D6"/>
    <w:rsid w:val="008F2F3D"/>
    <w:rsid w:val="008F3A68"/>
    <w:rsid w:val="008F3FDD"/>
    <w:rsid w:val="008F7476"/>
    <w:rsid w:val="0090086F"/>
    <w:rsid w:val="00901201"/>
    <w:rsid w:val="00902AB0"/>
    <w:rsid w:val="00903963"/>
    <w:rsid w:val="009045ED"/>
    <w:rsid w:val="00905D82"/>
    <w:rsid w:val="00911CC6"/>
    <w:rsid w:val="00911DD6"/>
    <w:rsid w:val="0091599A"/>
    <w:rsid w:val="00917054"/>
    <w:rsid w:val="009176E3"/>
    <w:rsid w:val="00917D48"/>
    <w:rsid w:val="00920BC1"/>
    <w:rsid w:val="00924EE0"/>
    <w:rsid w:val="00925CCE"/>
    <w:rsid w:val="00926497"/>
    <w:rsid w:val="0092733A"/>
    <w:rsid w:val="009312FA"/>
    <w:rsid w:val="00932F0F"/>
    <w:rsid w:val="00935604"/>
    <w:rsid w:val="0093629D"/>
    <w:rsid w:val="009367CE"/>
    <w:rsid w:val="00937B05"/>
    <w:rsid w:val="00937D66"/>
    <w:rsid w:val="00941157"/>
    <w:rsid w:val="00942AFE"/>
    <w:rsid w:val="00944EEA"/>
    <w:rsid w:val="00947DBB"/>
    <w:rsid w:val="00951A06"/>
    <w:rsid w:val="009520AA"/>
    <w:rsid w:val="009520CB"/>
    <w:rsid w:val="00952235"/>
    <w:rsid w:val="00954006"/>
    <w:rsid w:val="009541E8"/>
    <w:rsid w:val="00955928"/>
    <w:rsid w:val="00957E77"/>
    <w:rsid w:val="00962137"/>
    <w:rsid w:val="00962BCB"/>
    <w:rsid w:val="00963AAD"/>
    <w:rsid w:val="009644D7"/>
    <w:rsid w:val="0096509E"/>
    <w:rsid w:val="0096667A"/>
    <w:rsid w:val="009677CE"/>
    <w:rsid w:val="00967AA0"/>
    <w:rsid w:val="009778E6"/>
    <w:rsid w:val="00980A0E"/>
    <w:rsid w:val="0098528E"/>
    <w:rsid w:val="0098562D"/>
    <w:rsid w:val="00987241"/>
    <w:rsid w:val="00987A50"/>
    <w:rsid w:val="00990B18"/>
    <w:rsid w:val="009929A5"/>
    <w:rsid w:val="00994F22"/>
    <w:rsid w:val="00997996"/>
    <w:rsid w:val="009A06C0"/>
    <w:rsid w:val="009B0ABE"/>
    <w:rsid w:val="009B1130"/>
    <w:rsid w:val="009B720D"/>
    <w:rsid w:val="009B7918"/>
    <w:rsid w:val="009B7E70"/>
    <w:rsid w:val="009C2338"/>
    <w:rsid w:val="009C396F"/>
    <w:rsid w:val="009C4350"/>
    <w:rsid w:val="009C44AA"/>
    <w:rsid w:val="009C5671"/>
    <w:rsid w:val="009C62F9"/>
    <w:rsid w:val="009C78E1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E553B"/>
    <w:rsid w:val="009F099D"/>
    <w:rsid w:val="009F1322"/>
    <w:rsid w:val="009F2BB0"/>
    <w:rsid w:val="009F3DE0"/>
    <w:rsid w:val="009F4BB8"/>
    <w:rsid w:val="009F5B24"/>
    <w:rsid w:val="009F67FF"/>
    <w:rsid w:val="009F6CC5"/>
    <w:rsid w:val="009F7C81"/>
    <w:rsid w:val="00A069B7"/>
    <w:rsid w:val="00A07A33"/>
    <w:rsid w:val="00A10495"/>
    <w:rsid w:val="00A13DD3"/>
    <w:rsid w:val="00A14958"/>
    <w:rsid w:val="00A218B5"/>
    <w:rsid w:val="00A229E3"/>
    <w:rsid w:val="00A23D4E"/>
    <w:rsid w:val="00A24052"/>
    <w:rsid w:val="00A2494E"/>
    <w:rsid w:val="00A26622"/>
    <w:rsid w:val="00A2712B"/>
    <w:rsid w:val="00A31AC6"/>
    <w:rsid w:val="00A34448"/>
    <w:rsid w:val="00A349EB"/>
    <w:rsid w:val="00A36FC2"/>
    <w:rsid w:val="00A37981"/>
    <w:rsid w:val="00A37EEA"/>
    <w:rsid w:val="00A37FAA"/>
    <w:rsid w:val="00A40FCC"/>
    <w:rsid w:val="00A410F9"/>
    <w:rsid w:val="00A433C1"/>
    <w:rsid w:val="00A43533"/>
    <w:rsid w:val="00A43E7E"/>
    <w:rsid w:val="00A52037"/>
    <w:rsid w:val="00A52A55"/>
    <w:rsid w:val="00A52B64"/>
    <w:rsid w:val="00A53528"/>
    <w:rsid w:val="00A55D78"/>
    <w:rsid w:val="00A56C4A"/>
    <w:rsid w:val="00A60DF2"/>
    <w:rsid w:val="00A616A7"/>
    <w:rsid w:val="00A63647"/>
    <w:rsid w:val="00A66AA8"/>
    <w:rsid w:val="00A7026D"/>
    <w:rsid w:val="00A7084D"/>
    <w:rsid w:val="00A70CD7"/>
    <w:rsid w:val="00A73D0F"/>
    <w:rsid w:val="00A815C4"/>
    <w:rsid w:val="00A81C3E"/>
    <w:rsid w:val="00A82889"/>
    <w:rsid w:val="00A84CF3"/>
    <w:rsid w:val="00A857B8"/>
    <w:rsid w:val="00A904A4"/>
    <w:rsid w:val="00A915E4"/>
    <w:rsid w:val="00A92B0B"/>
    <w:rsid w:val="00A95462"/>
    <w:rsid w:val="00A955FC"/>
    <w:rsid w:val="00A956A7"/>
    <w:rsid w:val="00AA0050"/>
    <w:rsid w:val="00AA056A"/>
    <w:rsid w:val="00AA1616"/>
    <w:rsid w:val="00AA3539"/>
    <w:rsid w:val="00AA3751"/>
    <w:rsid w:val="00AA606B"/>
    <w:rsid w:val="00AA78DC"/>
    <w:rsid w:val="00AA7C66"/>
    <w:rsid w:val="00AA7FF3"/>
    <w:rsid w:val="00AB0050"/>
    <w:rsid w:val="00AB1AEC"/>
    <w:rsid w:val="00AB1BE6"/>
    <w:rsid w:val="00AB2C67"/>
    <w:rsid w:val="00AB39F9"/>
    <w:rsid w:val="00AB4E43"/>
    <w:rsid w:val="00AB5109"/>
    <w:rsid w:val="00AB61DE"/>
    <w:rsid w:val="00AC1166"/>
    <w:rsid w:val="00AC42E7"/>
    <w:rsid w:val="00AC4BC8"/>
    <w:rsid w:val="00AC5605"/>
    <w:rsid w:val="00AC586C"/>
    <w:rsid w:val="00AC58EC"/>
    <w:rsid w:val="00AC7E63"/>
    <w:rsid w:val="00AD1020"/>
    <w:rsid w:val="00AD145D"/>
    <w:rsid w:val="00AD17FB"/>
    <w:rsid w:val="00AD3564"/>
    <w:rsid w:val="00AD35C0"/>
    <w:rsid w:val="00AD3AF9"/>
    <w:rsid w:val="00AD42A0"/>
    <w:rsid w:val="00AD601A"/>
    <w:rsid w:val="00AD6052"/>
    <w:rsid w:val="00AD6BD8"/>
    <w:rsid w:val="00AE0A76"/>
    <w:rsid w:val="00AE0CF4"/>
    <w:rsid w:val="00AE0FF0"/>
    <w:rsid w:val="00AE2812"/>
    <w:rsid w:val="00AE3347"/>
    <w:rsid w:val="00AE3777"/>
    <w:rsid w:val="00AE6EF4"/>
    <w:rsid w:val="00AF0262"/>
    <w:rsid w:val="00AF05EC"/>
    <w:rsid w:val="00AF1FA9"/>
    <w:rsid w:val="00AF24CE"/>
    <w:rsid w:val="00AF251A"/>
    <w:rsid w:val="00AF257C"/>
    <w:rsid w:val="00AF2840"/>
    <w:rsid w:val="00AF4789"/>
    <w:rsid w:val="00AF4B2E"/>
    <w:rsid w:val="00AF4E73"/>
    <w:rsid w:val="00AF6A7E"/>
    <w:rsid w:val="00AF6D86"/>
    <w:rsid w:val="00AF7232"/>
    <w:rsid w:val="00B06D64"/>
    <w:rsid w:val="00B103B2"/>
    <w:rsid w:val="00B11440"/>
    <w:rsid w:val="00B11A3E"/>
    <w:rsid w:val="00B12041"/>
    <w:rsid w:val="00B13654"/>
    <w:rsid w:val="00B13C62"/>
    <w:rsid w:val="00B15B16"/>
    <w:rsid w:val="00B15C5B"/>
    <w:rsid w:val="00B2026F"/>
    <w:rsid w:val="00B21247"/>
    <w:rsid w:val="00B22AC7"/>
    <w:rsid w:val="00B2393E"/>
    <w:rsid w:val="00B250E5"/>
    <w:rsid w:val="00B2517E"/>
    <w:rsid w:val="00B255E9"/>
    <w:rsid w:val="00B2635A"/>
    <w:rsid w:val="00B26928"/>
    <w:rsid w:val="00B2710E"/>
    <w:rsid w:val="00B32B3B"/>
    <w:rsid w:val="00B330C9"/>
    <w:rsid w:val="00B34BF7"/>
    <w:rsid w:val="00B353D8"/>
    <w:rsid w:val="00B354EF"/>
    <w:rsid w:val="00B36523"/>
    <w:rsid w:val="00B36A9C"/>
    <w:rsid w:val="00B40793"/>
    <w:rsid w:val="00B44CE5"/>
    <w:rsid w:val="00B45DEC"/>
    <w:rsid w:val="00B464C5"/>
    <w:rsid w:val="00B468F8"/>
    <w:rsid w:val="00B46CCE"/>
    <w:rsid w:val="00B47EF9"/>
    <w:rsid w:val="00B500B5"/>
    <w:rsid w:val="00B5281A"/>
    <w:rsid w:val="00B55A06"/>
    <w:rsid w:val="00B57CEB"/>
    <w:rsid w:val="00B63B5F"/>
    <w:rsid w:val="00B65A2A"/>
    <w:rsid w:val="00B74610"/>
    <w:rsid w:val="00B74846"/>
    <w:rsid w:val="00B75210"/>
    <w:rsid w:val="00B75A52"/>
    <w:rsid w:val="00B76000"/>
    <w:rsid w:val="00B76ADF"/>
    <w:rsid w:val="00B76CF7"/>
    <w:rsid w:val="00B800C7"/>
    <w:rsid w:val="00B81A43"/>
    <w:rsid w:val="00B82270"/>
    <w:rsid w:val="00B82A38"/>
    <w:rsid w:val="00B84F42"/>
    <w:rsid w:val="00B85275"/>
    <w:rsid w:val="00B8568E"/>
    <w:rsid w:val="00B8741B"/>
    <w:rsid w:val="00B87CD7"/>
    <w:rsid w:val="00B87E1D"/>
    <w:rsid w:val="00B92370"/>
    <w:rsid w:val="00B94038"/>
    <w:rsid w:val="00B9423B"/>
    <w:rsid w:val="00B95E04"/>
    <w:rsid w:val="00B96F8A"/>
    <w:rsid w:val="00B971BB"/>
    <w:rsid w:val="00BA202E"/>
    <w:rsid w:val="00BA2159"/>
    <w:rsid w:val="00BA2533"/>
    <w:rsid w:val="00BA3541"/>
    <w:rsid w:val="00BA4CB8"/>
    <w:rsid w:val="00BA5855"/>
    <w:rsid w:val="00BA6FBA"/>
    <w:rsid w:val="00BB2512"/>
    <w:rsid w:val="00BB518D"/>
    <w:rsid w:val="00BB5637"/>
    <w:rsid w:val="00BB57F5"/>
    <w:rsid w:val="00BB5AE7"/>
    <w:rsid w:val="00BB787D"/>
    <w:rsid w:val="00BC1E15"/>
    <w:rsid w:val="00BC212E"/>
    <w:rsid w:val="00BC4A8D"/>
    <w:rsid w:val="00BC57CF"/>
    <w:rsid w:val="00BC74E6"/>
    <w:rsid w:val="00BD0505"/>
    <w:rsid w:val="00BD2544"/>
    <w:rsid w:val="00BD2893"/>
    <w:rsid w:val="00BD2E5C"/>
    <w:rsid w:val="00BD336F"/>
    <w:rsid w:val="00BD3D53"/>
    <w:rsid w:val="00BD3F6F"/>
    <w:rsid w:val="00BD428F"/>
    <w:rsid w:val="00BD5600"/>
    <w:rsid w:val="00BD5B12"/>
    <w:rsid w:val="00BD6C59"/>
    <w:rsid w:val="00BD73E4"/>
    <w:rsid w:val="00BD7498"/>
    <w:rsid w:val="00BE2450"/>
    <w:rsid w:val="00BE44C5"/>
    <w:rsid w:val="00BE46E5"/>
    <w:rsid w:val="00BE4FA1"/>
    <w:rsid w:val="00BE5804"/>
    <w:rsid w:val="00BE797E"/>
    <w:rsid w:val="00BF086A"/>
    <w:rsid w:val="00BF08DC"/>
    <w:rsid w:val="00BF0FB5"/>
    <w:rsid w:val="00BF11C7"/>
    <w:rsid w:val="00BF14D9"/>
    <w:rsid w:val="00BF23A6"/>
    <w:rsid w:val="00BF2721"/>
    <w:rsid w:val="00BF39E8"/>
    <w:rsid w:val="00BF4246"/>
    <w:rsid w:val="00BF4373"/>
    <w:rsid w:val="00BF52C4"/>
    <w:rsid w:val="00BF688C"/>
    <w:rsid w:val="00BF6AAD"/>
    <w:rsid w:val="00BF6F4F"/>
    <w:rsid w:val="00BF7106"/>
    <w:rsid w:val="00C007DD"/>
    <w:rsid w:val="00C00818"/>
    <w:rsid w:val="00C02141"/>
    <w:rsid w:val="00C05DDD"/>
    <w:rsid w:val="00C06357"/>
    <w:rsid w:val="00C065FE"/>
    <w:rsid w:val="00C06A27"/>
    <w:rsid w:val="00C10C42"/>
    <w:rsid w:val="00C117FA"/>
    <w:rsid w:val="00C1200D"/>
    <w:rsid w:val="00C12356"/>
    <w:rsid w:val="00C14C3C"/>
    <w:rsid w:val="00C165D3"/>
    <w:rsid w:val="00C1660D"/>
    <w:rsid w:val="00C207B3"/>
    <w:rsid w:val="00C20835"/>
    <w:rsid w:val="00C22354"/>
    <w:rsid w:val="00C2304E"/>
    <w:rsid w:val="00C23888"/>
    <w:rsid w:val="00C26AC3"/>
    <w:rsid w:val="00C313CE"/>
    <w:rsid w:val="00C33500"/>
    <w:rsid w:val="00C3618B"/>
    <w:rsid w:val="00C418DB"/>
    <w:rsid w:val="00C463AE"/>
    <w:rsid w:val="00C47223"/>
    <w:rsid w:val="00C53AC1"/>
    <w:rsid w:val="00C559DE"/>
    <w:rsid w:val="00C57E10"/>
    <w:rsid w:val="00C6015D"/>
    <w:rsid w:val="00C606B3"/>
    <w:rsid w:val="00C61440"/>
    <w:rsid w:val="00C61A8A"/>
    <w:rsid w:val="00C6209A"/>
    <w:rsid w:val="00C65D7F"/>
    <w:rsid w:val="00C66785"/>
    <w:rsid w:val="00C70FE7"/>
    <w:rsid w:val="00C71CE1"/>
    <w:rsid w:val="00C72062"/>
    <w:rsid w:val="00C72E20"/>
    <w:rsid w:val="00C740FF"/>
    <w:rsid w:val="00C75EE9"/>
    <w:rsid w:val="00C760C7"/>
    <w:rsid w:val="00C76744"/>
    <w:rsid w:val="00C77E15"/>
    <w:rsid w:val="00C77F3B"/>
    <w:rsid w:val="00C8193E"/>
    <w:rsid w:val="00C83B9E"/>
    <w:rsid w:val="00C94138"/>
    <w:rsid w:val="00C96F66"/>
    <w:rsid w:val="00CA0E52"/>
    <w:rsid w:val="00CA1D1D"/>
    <w:rsid w:val="00CA4A6B"/>
    <w:rsid w:val="00CA581E"/>
    <w:rsid w:val="00CA5BCC"/>
    <w:rsid w:val="00CA5EEF"/>
    <w:rsid w:val="00CB0A90"/>
    <w:rsid w:val="00CB2859"/>
    <w:rsid w:val="00CB36F6"/>
    <w:rsid w:val="00CB500C"/>
    <w:rsid w:val="00CB53D4"/>
    <w:rsid w:val="00CB6F32"/>
    <w:rsid w:val="00CB70D0"/>
    <w:rsid w:val="00CC06AF"/>
    <w:rsid w:val="00CC0BBE"/>
    <w:rsid w:val="00CC1F29"/>
    <w:rsid w:val="00CD015F"/>
    <w:rsid w:val="00CD023E"/>
    <w:rsid w:val="00CD02DD"/>
    <w:rsid w:val="00CD11F5"/>
    <w:rsid w:val="00CD1433"/>
    <w:rsid w:val="00CD298F"/>
    <w:rsid w:val="00CD404F"/>
    <w:rsid w:val="00CE105B"/>
    <w:rsid w:val="00CE10A9"/>
    <w:rsid w:val="00CE1C28"/>
    <w:rsid w:val="00CE20F6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C72"/>
    <w:rsid w:val="00CF3FBF"/>
    <w:rsid w:val="00CF5427"/>
    <w:rsid w:val="00CF7AF7"/>
    <w:rsid w:val="00D024AA"/>
    <w:rsid w:val="00D028F5"/>
    <w:rsid w:val="00D03748"/>
    <w:rsid w:val="00D0525C"/>
    <w:rsid w:val="00D05765"/>
    <w:rsid w:val="00D07399"/>
    <w:rsid w:val="00D101E8"/>
    <w:rsid w:val="00D1391E"/>
    <w:rsid w:val="00D13D37"/>
    <w:rsid w:val="00D156B8"/>
    <w:rsid w:val="00D16D5B"/>
    <w:rsid w:val="00D16EB7"/>
    <w:rsid w:val="00D20D05"/>
    <w:rsid w:val="00D21120"/>
    <w:rsid w:val="00D223D1"/>
    <w:rsid w:val="00D23E8A"/>
    <w:rsid w:val="00D25911"/>
    <w:rsid w:val="00D25CBB"/>
    <w:rsid w:val="00D26012"/>
    <w:rsid w:val="00D26714"/>
    <w:rsid w:val="00D30343"/>
    <w:rsid w:val="00D30759"/>
    <w:rsid w:val="00D328A4"/>
    <w:rsid w:val="00D32D41"/>
    <w:rsid w:val="00D32F6B"/>
    <w:rsid w:val="00D33B57"/>
    <w:rsid w:val="00D33F15"/>
    <w:rsid w:val="00D348DD"/>
    <w:rsid w:val="00D41F85"/>
    <w:rsid w:val="00D447D5"/>
    <w:rsid w:val="00D45698"/>
    <w:rsid w:val="00D47691"/>
    <w:rsid w:val="00D51B98"/>
    <w:rsid w:val="00D533E5"/>
    <w:rsid w:val="00D53E85"/>
    <w:rsid w:val="00D543D6"/>
    <w:rsid w:val="00D54A15"/>
    <w:rsid w:val="00D55D1B"/>
    <w:rsid w:val="00D5750A"/>
    <w:rsid w:val="00D5776D"/>
    <w:rsid w:val="00D60CB0"/>
    <w:rsid w:val="00D61EEF"/>
    <w:rsid w:val="00D62D99"/>
    <w:rsid w:val="00D66355"/>
    <w:rsid w:val="00D666A3"/>
    <w:rsid w:val="00D6727A"/>
    <w:rsid w:val="00D67BEC"/>
    <w:rsid w:val="00D67FEE"/>
    <w:rsid w:val="00D705F5"/>
    <w:rsid w:val="00D73772"/>
    <w:rsid w:val="00D7394E"/>
    <w:rsid w:val="00D7476A"/>
    <w:rsid w:val="00D747E3"/>
    <w:rsid w:val="00D74942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4635"/>
    <w:rsid w:val="00D95424"/>
    <w:rsid w:val="00D95457"/>
    <w:rsid w:val="00D9551E"/>
    <w:rsid w:val="00D95B91"/>
    <w:rsid w:val="00D97D21"/>
    <w:rsid w:val="00DA429F"/>
    <w:rsid w:val="00DA4DB6"/>
    <w:rsid w:val="00DA60E0"/>
    <w:rsid w:val="00DA62AB"/>
    <w:rsid w:val="00DB03BB"/>
    <w:rsid w:val="00DB0E79"/>
    <w:rsid w:val="00DB2FD1"/>
    <w:rsid w:val="00DB397B"/>
    <w:rsid w:val="00DB5DD5"/>
    <w:rsid w:val="00DC0CE3"/>
    <w:rsid w:val="00DC3846"/>
    <w:rsid w:val="00DC5525"/>
    <w:rsid w:val="00DC6588"/>
    <w:rsid w:val="00DC6DCE"/>
    <w:rsid w:val="00DC71F7"/>
    <w:rsid w:val="00DC7403"/>
    <w:rsid w:val="00DD0BCE"/>
    <w:rsid w:val="00DD1D58"/>
    <w:rsid w:val="00DD231C"/>
    <w:rsid w:val="00DD2FF2"/>
    <w:rsid w:val="00DD371A"/>
    <w:rsid w:val="00DD524F"/>
    <w:rsid w:val="00DD573F"/>
    <w:rsid w:val="00DD6928"/>
    <w:rsid w:val="00DE14F2"/>
    <w:rsid w:val="00DE2097"/>
    <w:rsid w:val="00DE3A94"/>
    <w:rsid w:val="00DE3F31"/>
    <w:rsid w:val="00DE54D6"/>
    <w:rsid w:val="00DE59AE"/>
    <w:rsid w:val="00DE7551"/>
    <w:rsid w:val="00DF0810"/>
    <w:rsid w:val="00DF0ED9"/>
    <w:rsid w:val="00DF18C7"/>
    <w:rsid w:val="00DF1F97"/>
    <w:rsid w:val="00DF3A20"/>
    <w:rsid w:val="00DF7217"/>
    <w:rsid w:val="00DF7253"/>
    <w:rsid w:val="00DF77C0"/>
    <w:rsid w:val="00E00FC4"/>
    <w:rsid w:val="00E03FE1"/>
    <w:rsid w:val="00E04B64"/>
    <w:rsid w:val="00E1158D"/>
    <w:rsid w:val="00E12C8F"/>
    <w:rsid w:val="00E1657B"/>
    <w:rsid w:val="00E178C8"/>
    <w:rsid w:val="00E20C15"/>
    <w:rsid w:val="00E22926"/>
    <w:rsid w:val="00E22D32"/>
    <w:rsid w:val="00E2546A"/>
    <w:rsid w:val="00E25BF7"/>
    <w:rsid w:val="00E26D1B"/>
    <w:rsid w:val="00E27205"/>
    <w:rsid w:val="00E31541"/>
    <w:rsid w:val="00E323B6"/>
    <w:rsid w:val="00E32B35"/>
    <w:rsid w:val="00E403F0"/>
    <w:rsid w:val="00E40CF5"/>
    <w:rsid w:val="00E42E5A"/>
    <w:rsid w:val="00E44144"/>
    <w:rsid w:val="00E44DED"/>
    <w:rsid w:val="00E462F5"/>
    <w:rsid w:val="00E46B3E"/>
    <w:rsid w:val="00E47E5B"/>
    <w:rsid w:val="00E528AD"/>
    <w:rsid w:val="00E528DE"/>
    <w:rsid w:val="00E5326F"/>
    <w:rsid w:val="00E538C8"/>
    <w:rsid w:val="00E551DA"/>
    <w:rsid w:val="00E60BA1"/>
    <w:rsid w:val="00E618B8"/>
    <w:rsid w:val="00E61979"/>
    <w:rsid w:val="00E63B70"/>
    <w:rsid w:val="00E64F57"/>
    <w:rsid w:val="00E66D4F"/>
    <w:rsid w:val="00E677C5"/>
    <w:rsid w:val="00E7138B"/>
    <w:rsid w:val="00E71404"/>
    <w:rsid w:val="00E71626"/>
    <w:rsid w:val="00E71F8E"/>
    <w:rsid w:val="00E72292"/>
    <w:rsid w:val="00E734A0"/>
    <w:rsid w:val="00E747B7"/>
    <w:rsid w:val="00E74CF4"/>
    <w:rsid w:val="00E757AD"/>
    <w:rsid w:val="00E81D98"/>
    <w:rsid w:val="00E8366D"/>
    <w:rsid w:val="00E836D8"/>
    <w:rsid w:val="00E85B36"/>
    <w:rsid w:val="00E900E1"/>
    <w:rsid w:val="00E90AE4"/>
    <w:rsid w:val="00E922DF"/>
    <w:rsid w:val="00E92768"/>
    <w:rsid w:val="00E94D07"/>
    <w:rsid w:val="00E94FFD"/>
    <w:rsid w:val="00E95B08"/>
    <w:rsid w:val="00E962F7"/>
    <w:rsid w:val="00EA0B73"/>
    <w:rsid w:val="00EA3682"/>
    <w:rsid w:val="00EA3A98"/>
    <w:rsid w:val="00EA5496"/>
    <w:rsid w:val="00EA73BB"/>
    <w:rsid w:val="00EA7CAC"/>
    <w:rsid w:val="00EB05D6"/>
    <w:rsid w:val="00EB07CD"/>
    <w:rsid w:val="00EB1436"/>
    <w:rsid w:val="00EB143A"/>
    <w:rsid w:val="00EB35C7"/>
    <w:rsid w:val="00EB536A"/>
    <w:rsid w:val="00EB6B9A"/>
    <w:rsid w:val="00EC1CDE"/>
    <w:rsid w:val="00EC34B8"/>
    <w:rsid w:val="00ED1940"/>
    <w:rsid w:val="00ED27A0"/>
    <w:rsid w:val="00ED487C"/>
    <w:rsid w:val="00ED5489"/>
    <w:rsid w:val="00ED6B88"/>
    <w:rsid w:val="00ED7DC2"/>
    <w:rsid w:val="00EE229C"/>
    <w:rsid w:val="00EE3D12"/>
    <w:rsid w:val="00EE44D3"/>
    <w:rsid w:val="00EE4D37"/>
    <w:rsid w:val="00EE5012"/>
    <w:rsid w:val="00EF0DE4"/>
    <w:rsid w:val="00EF18F2"/>
    <w:rsid w:val="00EF200B"/>
    <w:rsid w:val="00EF2B9C"/>
    <w:rsid w:val="00EF4BE7"/>
    <w:rsid w:val="00EF7C25"/>
    <w:rsid w:val="00F0035F"/>
    <w:rsid w:val="00F0088E"/>
    <w:rsid w:val="00F039E2"/>
    <w:rsid w:val="00F0614C"/>
    <w:rsid w:val="00F067B3"/>
    <w:rsid w:val="00F06A66"/>
    <w:rsid w:val="00F06FD8"/>
    <w:rsid w:val="00F07EEE"/>
    <w:rsid w:val="00F10355"/>
    <w:rsid w:val="00F10CC9"/>
    <w:rsid w:val="00F114B7"/>
    <w:rsid w:val="00F135FA"/>
    <w:rsid w:val="00F14937"/>
    <w:rsid w:val="00F14AB8"/>
    <w:rsid w:val="00F1570A"/>
    <w:rsid w:val="00F15D60"/>
    <w:rsid w:val="00F20AD5"/>
    <w:rsid w:val="00F20C72"/>
    <w:rsid w:val="00F21922"/>
    <w:rsid w:val="00F23630"/>
    <w:rsid w:val="00F256F3"/>
    <w:rsid w:val="00F26712"/>
    <w:rsid w:val="00F26B6F"/>
    <w:rsid w:val="00F26BB6"/>
    <w:rsid w:val="00F27910"/>
    <w:rsid w:val="00F325B7"/>
    <w:rsid w:val="00F326BF"/>
    <w:rsid w:val="00F32936"/>
    <w:rsid w:val="00F338EF"/>
    <w:rsid w:val="00F34FF5"/>
    <w:rsid w:val="00F355F5"/>
    <w:rsid w:val="00F36019"/>
    <w:rsid w:val="00F372C6"/>
    <w:rsid w:val="00F4041F"/>
    <w:rsid w:val="00F40E69"/>
    <w:rsid w:val="00F42D44"/>
    <w:rsid w:val="00F43B1B"/>
    <w:rsid w:val="00F44207"/>
    <w:rsid w:val="00F4424F"/>
    <w:rsid w:val="00F45085"/>
    <w:rsid w:val="00F45AE6"/>
    <w:rsid w:val="00F4652C"/>
    <w:rsid w:val="00F52D5E"/>
    <w:rsid w:val="00F54380"/>
    <w:rsid w:val="00F57AA6"/>
    <w:rsid w:val="00F60E8C"/>
    <w:rsid w:val="00F612A8"/>
    <w:rsid w:val="00F628EA"/>
    <w:rsid w:val="00F64C23"/>
    <w:rsid w:val="00F65968"/>
    <w:rsid w:val="00F6707A"/>
    <w:rsid w:val="00F70166"/>
    <w:rsid w:val="00F71092"/>
    <w:rsid w:val="00F71108"/>
    <w:rsid w:val="00F73290"/>
    <w:rsid w:val="00F73C45"/>
    <w:rsid w:val="00F74036"/>
    <w:rsid w:val="00F74939"/>
    <w:rsid w:val="00F750F2"/>
    <w:rsid w:val="00F75CBF"/>
    <w:rsid w:val="00F76661"/>
    <w:rsid w:val="00F76C8C"/>
    <w:rsid w:val="00F76DBF"/>
    <w:rsid w:val="00F805EF"/>
    <w:rsid w:val="00F8297E"/>
    <w:rsid w:val="00F83FDE"/>
    <w:rsid w:val="00F85F04"/>
    <w:rsid w:val="00F87C4C"/>
    <w:rsid w:val="00F91B51"/>
    <w:rsid w:val="00F921F0"/>
    <w:rsid w:val="00F95880"/>
    <w:rsid w:val="00F96939"/>
    <w:rsid w:val="00F97E86"/>
    <w:rsid w:val="00FA10A1"/>
    <w:rsid w:val="00FA1D8A"/>
    <w:rsid w:val="00FA2BEE"/>
    <w:rsid w:val="00FA3D5D"/>
    <w:rsid w:val="00FA708E"/>
    <w:rsid w:val="00FA74EF"/>
    <w:rsid w:val="00FB1F0D"/>
    <w:rsid w:val="00FB3C89"/>
    <w:rsid w:val="00FB4F7B"/>
    <w:rsid w:val="00FC0CF5"/>
    <w:rsid w:val="00FC30A5"/>
    <w:rsid w:val="00FC54E2"/>
    <w:rsid w:val="00FC6C2E"/>
    <w:rsid w:val="00FC73CE"/>
    <w:rsid w:val="00FC7553"/>
    <w:rsid w:val="00FD02AC"/>
    <w:rsid w:val="00FD40A1"/>
    <w:rsid w:val="00FE1555"/>
    <w:rsid w:val="00FE5F78"/>
    <w:rsid w:val="00FE7241"/>
    <w:rsid w:val="00FE744B"/>
    <w:rsid w:val="00FF06B3"/>
    <w:rsid w:val="00FF2012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0A2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EE7B08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955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8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5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6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9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2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6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1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8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0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2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1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80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69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31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52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26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75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1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60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1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2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2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6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4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7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204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09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9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7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80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5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7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71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41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1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9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2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70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6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6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66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3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0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0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5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1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4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4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6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7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89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5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3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2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2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2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5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62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2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5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5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9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46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2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4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3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1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3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5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91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4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5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10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3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0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9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5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1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6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5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6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3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8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87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13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6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4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6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5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3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60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67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305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5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9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8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2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673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8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41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8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6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6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3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1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3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39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8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6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7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0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4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3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8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5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1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2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5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1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8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4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9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4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687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60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3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69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59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4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78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06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8</Pages>
  <Words>1040</Words>
  <Characters>5484</Characters>
  <Application>Microsoft Office Word</Application>
  <DocSecurity>0</DocSecurity>
  <Lines>176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1796</cp:revision>
  <dcterms:created xsi:type="dcterms:W3CDTF">2021-07-28T08:03:00Z</dcterms:created>
  <dcterms:modified xsi:type="dcterms:W3CDTF">2022-01-26T16:43:00Z</dcterms:modified>
</cp:coreProperties>
</file>